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31C" w:rsidRDefault="0078731C" w:rsidP="00375BA3">
      <w:pPr>
        <w:pStyle w:val="Bezodstpw"/>
        <w:rPr>
          <w:b/>
          <w:sz w:val="36"/>
          <w:szCs w:val="36"/>
        </w:rPr>
      </w:pPr>
      <w:r>
        <w:rPr>
          <w:b/>
          <w:sz w:val="36"/>
          <w:szCs w:val="36"/>
        </w:rPr>
        <w:t>Źródło:</w:t>
      </w:r>
    </w:p>
    <w:p w:rsidR="00375BA3" w:rsidRPr="00FB428D" w:rsidRDefault="00375BA3" w:rsidP="00375BA3">
      <w:pPr>
        <w:pStyle w:val="Bezodstpw"/>
        <w:rPr>
          <w:b/>
          <w:sz w:val="36"/>
          <w:szCs w:val="36"/>
        </w:rPr>
      </w:pPr>
      <w:r w:rsidRPr="00FB428D">
        <w:rPr>
          <w:b/>
          <w:sz w:val="36"/>
          <w:szCs w:val="36"/>
        </w:rPr>
        <w:t xml:space="preserve">BIZNES.GOV.PL </w:t>
      </w:r>
    </w:p>
    <w:p w:rsidR="00375BA3" w:rsidRPr="00FB428D" w:rsidRDefault="00375BA3" w:rsidP="00375BA3">
      <w:pPr>
        <w:pStyle w:val="Bezodstpw"/>
        <w:rPr>
          <w:b/>
          <w:sz w:val="36"/>
          <w:szCs w:val="36"/>
        </w:rPr>
      </w:pPr>
      <w:r w:rsidRPr="00FB428D">
        <w:rPr>
          <w:b/>
          <w:sz w:val="36"/>
          <w:szCs w:val="36"/>
        </w:rPr>
        <w:t>Serwis informacyjno-usługowy dla przedsiębiorcy</w:t>
      </w:r>
    </w:p>
    <w:p w:rsidR="00094799" w:rsidRPr="00D50E3E" w:rsidRDefault="00094799" w:rsidP="00375BA3">
      <w:pPr>
        <w:pStyle w:val="Bezodstpw"/>
        <w:rPr>
          <w:b/>
        </w:rPr>
      </w:pPr>
    </w:p>
    <w:p w:rsidR="00473D51" w:rsidRDefault="00375BA3" w:rsidP="00AB239A">
      <w:pPr>
        <w:pStyle w:val="Bezodstpw"/>
        <w:rPr>
          <w:i/>
          <w:sz w:val="28"/>
          <w:szCs w:val="28"/>
        </w:rPr>
      </w:pPr>
      <w:r w:rsidRPr="00FB428D">
        <w:rPr>
          <w:i/>
          <w:sz w:val="28"/>
          <w:szCs w:val="28"/>
        </w:rPr>
        <w:t>BIZNES.GOV.PL to źródło informacji o usługach, które państwo świadczy dla osób prowadzących i planujących rozpocząć własną działalność gospodarczą. Dowiesz się tutaj, jak założyć i prowadzić własną firmę, a niezbędne formalności załatwisz online. Chcemy, żebyś każdą sprawę realizował/a szybko i sprawnie, dlatego zbieramy nasze usługi w jednym miejscu i opisujemy w prosty i przystępny sposób. Zawsze możesz zadać nam pytanie. Liczymy na Twoją opinię – możesz oceniać i komentować każdą z usług.</w:t>
      </w:r>
    </w:p>
    <w:p w:rsidR="0078731C" w:rsidRDefault="0078731C" w:rsidP="00AB239A">
      <w:pPr>
        <w:pStyle w:val="Bezodstpw"/>
        <w:rPr>
          <w:i/>
          <w:sz w:val="28"/>
          <w:szCs w:val="28"/>
        </w:rPr>
      </w:pPr>
    </w:p>
    <w:p w:rsidR="0078731C" w:rsidRPr="00FB428D" w:rsidRDefault="0078731C" w:rsidP="00AB239A">
      <w:pPr>
        <w:pStyle w:val="Bezodstpw"/>
        <w:rPr>
          <w:i/>
          <w:sz w:val="28"/>
          <w:szCs w:val="28"/>
        </w:rPr>
      </w:pPr>
      <w:r w:rsidRPr="0078731C">
        <w:rPr>
          <w:i/>
          <w:sz w:val="28"/>
          <w:szCs w:val="28"/>
        </w:rPr>
        <w:t>Portal nadzorowany jest przez Ministerstwo Rozwoju. Partnerzy projektu: Instytut Logistyki i Magazynowania, Krajowa Izba Gospodarcza. Projekt jest współfinansowany z Programu Polska Cyfrowa ze środków Unii Europejskiej z Europejskiego Funduszu Rozwoju Regionalnego i jest kontynuacją projektu pt.: „Centralna Ewidencja i Informacja o Działalności Gospodarczej" finansowanego z Programu Innowacyjna Gospodarka oraz projektu „Uproszczenie i elektronizacja procedur" finansowanego z Programu Kapitał Ludzki.</w:t>
      </w:r>
    </w:p>
    <w:p w:rsidR="00094799" w:rsidRDefault="00094799" w:rsidP="00D50E3E">
      <w:pPr>
        <w:pStyle w:val="Bezodstpw"/>
        <w:jc w:val="both"/>
        <w:rPr>
          <w:i/>
        </w:rPr>
      </w:pPr>
    </w:p>
    <w:p w:rsidR="00094799" w:rsidRPr="00094799" w:rsidRDefault="00094799" w:rsidP="00A142F9">
      <w:pPr>
        <w:pStyle w:val="Bezodstpw"/>
        <w:jc w:val="both"/>
        <w:rPr>
          <w:b/>
        </w:rPr>
      </w:pPr>
      <w:r w:rsidRPr="00094799">
        <w:rPr>
          <w:b/>
        </w:rPr>
        <w:t>Wpis do ewidencji przedszkoli niepublicznych</w:t>
      </w:r>
    </w:p>
    <w:p w:rsidR="00094799" w:rsidRPr="00094799" w:rsidRDefault="00094799" w:rsidP="00A142F9">
      <w:pPr>
        <w:pStyle w:val="Bezodstpw"/>
        <w:jc w:val="both"/>
      </w:pPr>
      <w:r w:rsidRPr="00094799">
        <w:t>Uzyskanie wpisu do ewidencji szkół i placówek niepublicznych w celu założenia przedszkola niepublicznego.</w:t>
      </w:r>
    </w:p>
    <w:p w:rsidR="00094799" w:rsidRDefault="00094799" w:rsidP="00A142F9">
      <w:pPr>
        <w:pStyle w:val="Bezodstpw"/>
        <w:jc w:val="both"/>
      </w:pPr>
    </w:p>
    <w:p w:rsidR="00094799" w:rsidRPr="00094799" w:rsidRDefault="00094799" w:rsidP="00A142F9">
      <w:pPr>
        <w:pStyle w:val="Bezodstpw"/>
        <w:jc w:val="both"/>
        <w:rPr>
          <w:b/>
        </w:rPr>
      </w:pPr>
      <w:r w:rsidRPr="00094799">
        <w:rPr>
          <w:b/>
        </w:rPr>
        <w:t>Co powinieneś wiedzieć i kto może skorzystać z usługi</w:t>
      </w:r>
    </w:p>
    <w:p w:rsidR="00187D3A" w:rsidRDefault="00187D3A" w:rsidP="00A142F9">
      <w:pPr>
        <w:pStyle w:val="Bezodstpw"/>
        <w:jc w:val="both"/>
      </w:pPr>
      <w:r>
        <w:t>Wpisu do ewidencji szkół i placówek niepublicznych dokonuje się na wniosek osoby fizycznej lub prawnej innej niż jednostka samorządu terytorialnego, zamierzającej założyć przedszkole – na podstawie art. 82 ust. 2 ustawy z dnia 7 września 1991 r. o systemie oświaty. Dokonywanie wpisu przedszkola niepublicznego do ewidencji należy do zadań własnych gminy, właściwej ze względu na miejsce prowadzenia przedszkola.</w:t>
      </w:r>
    </w:p>
    <w:p w:rsidR="0099149C" w:rsidRPr="0099149C" w:rsidRDefault="0099149C" w:rsidP="0099149C">
      <w:pPr>
        <w:pStyle w:val="Bezodstpw"/>
      </w:pPr>
    </w:p>
    <w:p w:rsidR="00187D3A" w:rsidRPr="00C80E9E" w:rsidRDefault="00187D3A" w:rsidP="001136EB">
      <w:pPr>
        <w:pStyle w:val="Bezodstpw"/>
        <w:jc w:val="both"/>
      </w:pPr>
      <w:r w:rsidRPr="00C80E9E">
        <w:rPr>
          <w:color w:val="FF0000"/>
        </w:rPr>
        <w:t>Lokale przeznaczone na placówki oświatowe świadczące usługi w zakresie wychowania przedszkolnego powinny uzyskać pozytywne opinie właściwego państwowego inspektora sanitarnego oraz komendanta powiatowego (miejskiego) Państwowej Straży Pożarnej potwierdzające, że lokale te zapewniają bezpieczne i higieniczne warunki pobytu dzieci</w:t>
      </w:r>
      <w:r w:rsidRPr="00C80E9E">
        <w:t>.</w:t>
      </w:r>
    </w:p>
    <w:p w:rsidR="001136EB" w:rsidRPr="0099149C" w:rsidRDefault="001136EB" w:rsidP="001136EB">
      <w:pPr>
        <w:pStyle w:val="Bezodstpw"/>
        <w:jc w:val="both"/>
      </w:pPr>
    </w:p>
    <w:p w:rsidR="00187D3A" w:rsidRPr="0099149C" w:rsidRDefault="00187D3A" w:rsidP="0099149C">
      <w:pPr>
        <w:pStyle w:val="Bezodstpw"/>
        <w:rPr>
          <w:b/>
        </w:rPr>
      </w:pPr>
      <w:r w:rsidRPr="0099149C">
        <w:rPr>
          <w:b/>
        </w:rPr>
        <w:t>Podmioty uprawnione do realizacji procedury:</w:t>
      </w:r>
    </w:p>
    <w:p w:rsidR="00187D3A" w:rsidRDefault="00187D3A" w:rsidP="0099149C">
      <w:pPr>
        <w:pStyle w:val="Bezodstpw"/>
        <w:jc w:val="both"/>
      </w:pPr>
      <w:r>
        <w:t>Niepubliczne przedszkole może prowadzić osoba fizyczna lub osoba prawna (stowarzyszenie, fundacja, spółka z ograniczoną odpowiedzialnością, spółka akcyjna). Przedszkoli niepublicznych nie mogą założyć spółki nieposiadające osobowości prawnej (np. spółka komandytowa, spółka cywilna). Przedszkoli niepublicznych nie mogą założyć także organy państwa oraz jednostki samorządu terytorialnego, które są uprawnione do zakładania i prowadzenia wyłącznie szkół i placówek publicznych.</w:t>
      </w:r>
    </w:p>
    <w:p w:rsidR="0099149C" w:rsidRDefault="0099149C" w:rsidP="001136EB">
      <w:pPr>
        <w:pStyle w:val="Bezodstpw"/>
        <w:jc w:val="both"/>
      </w:pPr>
    </w:p>
    <w:p w:rsidR="00187D3A" w:rsidRDefault="00187D3A" w:rsidP="001136EB">
      <w:pPr>
        <w:pStyle w:val="Bezodstpw"/>
        <w:jc w:val="both"/>
      </w:pPr>
      <w:r>
        <w:lastRenderedPageBreak/>
        <w:t>Prowadzenie niepublicznego przedszkola nie jest działalnością gospodarczą. Nie wymaga zatem rejestracji w CEIDG. Niemniej w przypadku osób prawnych (spółka z o.o., spółka akcyjna) konieczne jest zarejestrowanie w KRS.</w:t>
      </w:r>
    </w:p>
    <w:p w:rsidR="001136EB" w:rsidRDefault="001136EB" w:rsidP="001136EB">
      <w:pPr>
        <w:pStyle w:val="Bezodstpw"/>
        <w:jc w:val="both"/>
      </w:pPr>
    </w:p>
    <w:p w:rsidR="00187D3A" w:rsidRPr="0099149C" w:rsidRDefault="00187D3A" w:rsidP="0099149C">
      <w:pPr>
        <w:pStyle w:val="Bezodstpw"/>
        <w:rPr>
          <w:b/>
        </w:rPr>
      </w:pPr>
      <w:r w:rsidRPr="0099149C">
        <w:rPr>
          <w:b/>
        </w:rPr>
        <w:t>Kiedy powinieneś załatwić sprawę</w:t>
      </w:r>
    </w:p>
    <w:p w:rsidR="00187D3A" w:rsidRDefault="00187D3A" w:rsidP="0099149C">
      <w:pPr>
        <w:pStyle w:val="Bezodstpw"/>
      </w:pPr>
      <w:r>
        <w:t xml:space="preserve">W dowolnym momencie. </w:t>
      </w:r>
    </w:p>
    <w:p w:rsidR="0099149C" w:rsidRDefault="0099149C" w:rsidP="0099149C">
      <w:pPr>
        <w:pStyle w:val="Bezodstpw"/>
      </w:pPr>
    </w:p>
    <w:p w:rsidR="00187D3A" w:rsidRPr="0099149C" w:rsidRDefault="00187D3A" w:rsidP="0099149C">
      <w:pPr>
        <w:pStyle w:val="Bezodstpw"/>
        <w:rPr>
          <w:b/>
        </w:rPr>
      </w:pPr>
      <w:r w:rsidRPr="0099149C">
        <w:rPr>
          <w:b/>
        </w:rPr>
        <w:t>Gdzie załatwisz sprawę</w:t>
      </w:r>
    </w:p>
    <w:p w:rsidR="003C47C5" w:rsidRDefault="00187D3A" w:rsidP="0099149C">
      <w:pPr>
        <w:pStyle w:val="Bezodstpw"/>
      </w:pPr>
      <w:r>
        <w:t xml:space="preserve">Usługę można zrealizować w: </w:t>
      </w:r>
    </w:p>
    <w:p w:rsidR="00187D3A" w:rsidRDefault="00187D3A" w:rsidP="003C47C5">
      <w:pPr>
        <w:pStyle w:val="Bezodstpw"/>
        <w:numPr>
          <w:ilvl w:val="0"/>
          <w:numId w:val="1"/>
        </w:numPr>
      </w:pPr>
      <w:r>
        <w:t>Urzędy Miast i Gmin</w:t>
      </w:r>
    </w:p>
    <w:p w:rsidR="00125891" w:rsidRDefault="00125891" w:rsidP="0099149C">
      <w:pPr>
        <w:pStyle w:val="Bezodstpw"/>
      </w:pPr>
    </w:p>
    <w:p w:rsidR="00AB239A" w:rsidRDefault="00AB239A" w:rsidP="00125891">
      <w:pPr>
        <w:pStyle w:val="Bezodstpw"/>
        <w:rPr>
          <w:b/>
          <w:sz w:val="28"/>
          <w:szCs w:val="28"/>
        </w:rPr>
      </w:pPr>
    </w:p>
    <w:p w:rsidR="00125891" w:rsidRPr="00791B29" w:rsidRDefault="00125891" w:rsidP="00125891">
      <w:pPr>
        <w:pStyle w:val="Bezodstpw"/>
        <w:rPr>
          <w:b/>
          <w:sz w:val="32"/>
          <w:szCs w:val="32"/>
        </w:rPr>
      </w:pPr>
      <w:r w:rsidRPr="00791B29">
        <w:rPr>
          <w:b/>
          <w:sz w:val="32"/>
          <w:szCs w:val="32"/>
        </w:rPr>
        <w:t>Co zrobić krok po kroku</w:t>
      </w:r>
    </w:p>
    <w:p w:rsidR="00476DBF" w:rsidRPr="00125891" w:rsidRDefault="00476DBF" w:rsidP="00125891">
      <w:pPr>
        <w:pStyle w:val="Bezodstpw"/>
        <w:rPr>
          <w:b/>
        </w:rPr>
      </w:pPr>
    </w:p>
    <w:p w:rsidR="00125891" w:rsidRPr="00791B29" w:rsidRDefault="00125891" w:rsidP="00125891">
      <w:pPr>
        <w:pStyle w:val="Bezodstpw"/>
        <w:rPr>
          <w:b/>
          <w:sz w:val="28"/>
          <w:szCs w:val="28"/>
        </w:rPr>
      </w:pPr>
      <w:r w:rsidRPr="00791B29">
        <w:rPr>
          <w:b/>
          <w:sz w:val="28"/>
          <w:szCs w:val="28"/>
        </w:rPr>
        <w:t>1. Zgłoszenie przedszkola do ewidencji szkół i placówek niepublicznych</w:t>
      </w:r>
    </w:p>
    <w:p w:rsidR="00125891" w:rsidRDefault="00125891" w:rsidP="00125891">
      <w:pPr>
        <w:pStyle w:val="Bezodstpw"/>
      </w:pPr>
    </w:p>
    <w:p w:rsidR="00187D3A" w:rsidRPr="00C80E9E" w:rsidRDefault="00125891" w:rsidP="001D6A27">
      <w:pPr>
        <w:pStyle w:val="Bezodstpw"/>
        <w:jc w:val="both"/>
        <w:rPr>
          <w:color w:val="FF0000"/>
        </w:rPr>
      </w:pPr>
      <w:r w:rsidRPr="00C80E9E">
        <w:rPr>
          <w:color w:val="FF0000"/>
        </w:rPr>
        <w:t>Osoba zamierzająca prowadzić przedszkole niepubliczne składa zgłoszenie przedszkola do ewidencji szkół i placówek niepublicznych wójtowi/burmistrzowi/prezydentowi miasta, właściwemu ze względu na miejsce prowadzenia przedszkola.</w:t>
      </w:r>
    </w:p>
    <w:p w:rsidR="00125891" w:rsidRDefault="00125891" w:rsidP="00125891">
      <w:pPr>
        <w:pStyle w:val="Bezodstpw"/>
      </w:pPr>
    </w:p>
    <w:p w:rsidR="00125891" w:rsidRPr="001D6A27" w:rsidRDefault="00125891" w:rsidP="00125891">
      <w:pPr>
        <w:pStyle w:val="Bezodstpw"/>
        <w:rPr>
          <w:b/>
        </w:rPr>
      </w:pPr>
      <w:r w:rsidRPr="001D6A27">
        <w:rPr>
          <w:b/>
        </w:rPr>
        <w:t>Dokumenty</w:t>
      </w:r>
    </w:p>
    <w:p w:rsidR="00125891" w:rsidRPr="00125891" w:rsidRDefault="00125891" w:rsidP="001D6A27">
      <w:pPr>
        <w:pStyle w:val="Bezodstpw"/>
        <w:numPr>
          <w:ilvl w:val="0"/>
          <w:numId w:val="2"/>
        </w:numPr>
      </w:pPr>
      <w:r w:rsidRPr="00125891">
        <w:t xml:space="preserve">Zgłoszenie przedszkola do ewidencji szkół i placówek </w:t>
      </w:r>
      <w:r>
        <w:t>niepublicznych</w:t>
      </w:r>
    </w:p>
    <w:p w:rsidR="00125891" w:rsidRPr="001D6A27" w:rsidRDefault="00125891" w:rsidP="00125891">
      <w:pPr>
        <w:pStyle w:val="Bezodstpw"/>
        <w:rPr>
          <w:b/>
        </w:rPr>
      </w:pPr>
    </w:p>
    <w:p w:rsidR="00125891" w:rsidRPr="001D6A27" w:rsidRDefault="00125891" w:rsidP="00125891">
      <w:pPr>
        <w:pStyle w:val="Bezodstpw"/>
        <w:rPr>
          <w:b/>
        </w:rPr>
      </w:pPr>
      <w:r w:rsidRPr="001D6A27">
        <w:rPr>
          <w:b/>
        </w:rPr>
        <w:t>Postać składania dokumentu:</w:t>
      </w:r>
    </w:p>
    <w:p w:rsidR="00125891" w:rsidRPr="00125891" w:rsidRDefault="00125891" w:rsidP="00125891">
      <w:pPr>
        <w:pStyle w:val="Bezodstpw"/>
      </w:pPr>
      <w:r w:rsidRPr="00125891">
        <w:t xml:space="preserve">Oryginał </w:t>
      </w:r>
    </w:p>
    <w:p w:rsidR="00125891" w:rsidRPr="00125891" w:rsidRDefault="00125891" w:rsidP="00125891">
      <w:pPr>
        <w:pStyle w:val="Bezodstpw"/>
      </w:pPr>
    </w:p>
    <w:p w:rsidR="00125891" w:rsidRPr="001D6A27" w:rsidRDefault="00125891" w:rsidP="00125891">
      <w:pPr>
        <w:pStyle w:val="Bezodstpw"/>
        <w:rPr>
          <w:b/>
        </w:rPr>
      </w:pPr>
      <w:r w:rsidRPr="001D6A27">
        <w:rPr>
          <w:b/>
        </w:rPr>
        <w:t>Informacja dodatkowa:</w:t>
      </w:r>
    </w:p>
    <w:p w:rsidR="00125891" w:rsidRPr="00125891" w:rsidRDefault="00125891" w:rsidP="00125891">
      <w:pPr>
        <w:pStyle w:val="Bezodstpw"/>
      </w:pPr>
      <w:r w:rsidRPr="00125891">
        <w:t>Zgłoszenie do ewidencji szkół i placówek niepublicznych powinno zawierać:</w:t>
      </w:r>
    </w:p>
    <w:p w:rsidR="00125891" w:rsidRPr="00125891" w:rsidRDefault="00125891" w:rsidP="00125891">
      <w:pPr>
        <w:pStyle w:val="Bezodstpw"/>
      </w:pPr>
    </w:p>
    <w:p w:rsidR="00125891" w:rsidRPr="00125891" w:rsidRDefault="00125891" w:rsidP="00125891">
      <w:pPr>
        <w:pStyle w:val="Bezodstpw"/>
      </w:pPr>
      <w:r w:rsidRPr="00125891">
        <w:t>1) oznaczenie osoby zamierzającej prowadzić przedszkole, jej miejsca zamieszkania lub siedziby;</w:t>
      </w:r>
    </w:p>
    <w:p w:rsidR="00125891" w:rsidRPr="00125891" w:rsidRDefault="00125891" w:rsidP="00125891">
      <w:pPr>
        <w:pStyle w:val="Bezodstpw"/>
      </w:pPr>
      <w:r w:rsidRPr="00125891">
        <w:t>2) określenie nazwy przedszkola;</w:t>
      </w:r>
    </w:p>
    <w:p w:rsidR="00125891" w:rsidRPr="00125891" w:rsidRDefault="00125891" w:rsidP="00125891">
      <w:pPr>
        <w:pStyle w:val="Bezodstpw"/>
      </w:pPr>
      <w:r w:rsidRPr="00125891">
        <w:t>3) określenie typu i rodzaju przedszkola (ogólnodostępne / z oddziałami integracyjnymi / integracyjne / specjalne);</w:t>
      </w:r>
    </w:p>
    <w:p w:rsidR="00125891" w:rsidRPr="00125891" w:rsidRDefault="00125891" w:rsidP="00125891">
      <w:pPr>
        <w:pStyle w:val="Bezodstpw"/>
      </w:pPr>
      <w:r w:rsidRPr="00125891">
        <w:t>4) określenie daty rozpoczę</w:t>
      </w:r>
      <w:r>
        <w:t>cia funkcjonowania przedszkola;</w:t>
      </w:r>
    </w:p>
    <w:p w:rsidR="00125891" w:rsidRPr="00125891" w:rsidRDefault="00125891" w:rsidP="00125891">
      <w:pPr>
        <w:pStyle w:val="Bezodstpw"/>
      </w:pPr>
      <w:r w:rsidRPr="00125891">
        <w:t>5) wskazanie miejsca prowadzenia przedszkola oraz informację o warunkach lokalowych zapewniających:</w:t>
      </w:r>
    </w:p>
    <w:p w:rsidR="00125891" w:rsidRPr="00125891" w:rsidRDefault="00125891" w:rsidP="00125891">
      <w:pPr>
        <w:pStyle w:val="Bezodstpw"/>
      </w:pPr>
      <w:r w:rsidRPr="00125891">
        <w:t>a)  możliwość prowadzenia zajęć dydaktyczno-wychowawczych,</w:t>
      </w:r>
    </w:p>
    <w:p w:rsidR="00125891" w:rsidRPr="00125891" w:rsidRDefault="00125891" w:rsidP="00125891">
      <w:pPr>
        <w:pStyle w:val="Bezodstpw"/>
      </w:pPr>
      <w:r w:rsidRPr="00125891">
        <w:t>b)  realizację innych zadań statutowych,</w:t>
      </w:r>
    </w:p>
    <w:p w:rsidR="00125891" w:rsidRPr="00125891" w:rsidRDefault="00125891" w:rsidP="00125891">
      <w:pPr>
        <w:pStyle w:val="Bezodstpw"/>
      </w:pPr>
      <w:r w:rsidRPr="00125891">
        <w:t>c)  bezpieczne i higieniczne warunki nauki i pracy, zgodnie z odrębnymi przepisami,</w:t>
      </w:r>
    </w:p>
    <w:p w:rsidR="00125891" w:rsidRPr="00125891" w:rsidRDefault="001D6A27" w:rsidP="00125891">
      <w:pPr>
        <w:pStyle w:val="Bezodstpw"/>
      </w:pPr>
      <w:r>
        <w:t>6) statut przedszkola,</w:t>
      </w:r>
    </w:p>
    <w:p w:rsidR="00125891" w:rsidRPr="00125891" w:rsidRDefault="00125891" w:rsidP="00125891">
      <w:pPr>
        <w:pStyle w:val="Bezodstpw"/>
      </w:pPr>
      <w:r w:rsidRPr="00125891">
        <w:t>7)   dane dotyczące kwalifikacji pracowników pedagogicznych i dyrektora, przewidzianych</w:t>
      </w:r>
      <w:r w:rsidR="001D6A27">
        <w:t xml:space="preserve"> do zatrudnienia w przedszkolu,</w:t>
      </w:r>
    </w:p>
    <w:p w:rsidR="00125891" w:rsidRDefault="00125891" w:rsidP="00125891">
      <w:pPr>
        <w:pStyle w:val="Bezodstpw"/>
      </w:pPr>
      <w:r w:rsidRPr="00125891">
        <w:t>8)  dane niezbędne do wpisania przedszkola do krajowego rejestru urzędowego podmiotów gospodarki narodowej (RSPO).</w:t>
      </w:r>
    </w:p>
    <w:p w:rsidR="00BB346A" w:rsidRDefault="00BB346A" w:rsidP="00125891">
      <w:pPr>
        <w:pStyle w:val="Bezodstpw"/>
      </w:pPr>
    </w:p>
    <w:p w:rsidR="00BB346A" w:rsidRDefault="00BB346A" w:rsidP="00476DBF">
      <w:pPr>
        <w:pStyle w:val="Bezodstpw"/>
        <w:numPr>
          <w:ilvl w:val="0"/>
          <w:numId w:val="2"/>
        </w:numPr>
      </w:pPr>
      <w:r>
        <w:t xml:space="preserve">Statut przedszkola </w:t>
      </w:r>
    </w:p>
    <w:p w:rsidR="00BB346A" w:rsidRDefault="00BB346A" w:rsidP="00BB346A">
      <w:pPr>
        <w:pStyle w:val="Bezodstpw"/>
      </w:pPr>
    </w:p>
    <w:p w:rsidR="00BB346A" w:rsidRPr="00476DBF" w:rsidRDefault="00BB346A" w:rsidP="00BB346A">
      <w:pPr>
        <w:pStyle w:val="Bezodstpw"/>
        <w:rPr>
          <w:b/>
        </w:rPr>
      </w:pPr>
      <w:r w:rsidRPr="00476DBF">
        <w:rPr>
          <w:b/>
        </w:rPr>
        <w:t>Postać składania dokumentu:</w:t>
      </w:r>
    </w:p>
    <w:p w:rsidR="00BB346A" w:rsidRDefault="00BB346A" w:rsidP="00BB346A">
      <w:pPr>
        <w:pStyle w:val="Bezodstpw"/>
      </w:pPr>
      <w:r>
        <w:t xml:space="preserve">Oryginał </w:t>
      </w:r>
    </w:p>
    <w:p w:rsidR="00BB346A" w:rsidRDefault="00BB346A" w:rsidP="00BB346A">
      <w:pPr>
        <w:pStyle w:val="Bezodstpw"/>
      </w:pPr>
    </w:p>
    <w:p w:rsidR="00BB346A" w:rsidRPr="00476DBF" w:rsidRDefault="00BB346A" w:rsidP="00BB346A">
      <w:pPr>
        <w:pStyle w:val="Bezodstpw"/>
        <w:rPr>
          <w:b/>
        </w:rPr>
      </w:pPr>
      <w:r w:rsidRPr="00476DBF">
        <w:rPr>
          <w:b/>
        </w:rPr>
        <w:t>Informacja dodatkowa:</w:t>
      </w:r>
    </w:p>
    <w:p w:rsidR="00BB346A" w:rsidRPr="00BB346A" w:rsidRDefault="00BB346A" w:rsidP="00BB346A">
      <w:pPr>
        <w:pStyle w:val="Bezodstpw"/>
      </w:pPr>
      <w:r w:rsidRPr="00BB346A">
        <w:t>Statut przedszkola  wymagany przy wpisie do ewidencji powinien określać:</w:t>
      </w:r>
    </w:p>
    <w:p w:rsidR="00BB346A" w:rsidRPr="00BB346A" w:rsidRDefault="00BB346A" w:rsidP="00476DBF">
      <w:pPr>
        <w:pStyle w:val="Bezodstpw"/>
        <w:numPr>
          <w:ilvl w:val="0"/>
          <w:numId w:val="3"/>
        </w:numPr>
      </w:pPr>
      <w:r w:rsidRPr="00BB346A">
        <w:t>nazwę i typ przedszkola oraz jego zadania;</w:t>
      </w:r>
    </w:p>
    <w:p w:rsidR="00BB346A" w:rsidRPr="00BB346A" w:rsidRDefault="00BB346A" w:rsidP="00476DBF">
      <w:pPr>
        <w:pStyle w:val="Bezodstpw"/>
        <w:numPr>
          <w:ilvl w:val="0"/>
          <w:numId w:val="3"/>
        </w:numPr>
      </w:pPr>
      <w:r w:rsidRPr="00BB346A">
        <w:t>osobę prowadzącą przedszkole;</w:t>
      </w:r>
    </w:p>
    <w:p w:rsidR="00BB346A" w:rsidRPr="00BB346A" w:rsidRDefault="00BB346A" w:rsidP="00476DBF">
      <w:pPr>
        <w:pStyle w:val="Bezodstpw"/>
        <w:numPr>
          <w:ilvl w:val="0"/>
          <w:numId w:val="3"/>
        </w:numPr>
      </w:pPr>
      <w:r w:rsidRPr="00BB346A">
        <w:t>organy przedszkola oraz zakres ich zadań;</w:t>
      </w:r>
    </w:p>
    <w:p w:rsidR="00BB346A" w:rsidRPr="00BB346A" w:rsidRDefault="00BB346A" w:rsidP="00476DBF">
      <w:pPr>
        <w:pStyle w:val="Bezodstpw"/>
        <w:numPr>
          <w:ilvl w:val="0"/>
          <w:numId w:val="3"/>
        </w:numPr>
      </w:pPr>
      <w:r w:rsidRPr="00BB346A">
        <w:t>organizację przedszkola;</w:t>
      </w:r>
    </w:p>
    <w:p w:rsidR="00BB346A" w:rsidRPr="00BB346A" w:rsidRDefault="00BB346A" w:rsidP="00476DBF">
      <w:pPr>
        <w:pStyle w:val="Bezodstpw"/>
        <w:numPr>
          <w:ilvl w:val="0"/>
          <w:numId w:val="3"/>
        </w:numPr>
      </w:pPr>
      <w:r w:rsidRPr="00BB346A">
        <w:t>prawa i obowiązki pracowników oraz dzieci i ich rodziców, w tym przypadki, w których dziecko może zostać skreślone z listy wychowanków przedszkola;</w:t>
      </w:r>
    </w:p>
    <w:p w:rsidR="00BB346A" w:rsidRPr="00BB346A" w:rsidRDefault="00BB346A" w:rsidP="00476DBF">
      <w:pPr>
        <w:pStyle w:val="Bezodstpw"/>
        <w:numPr>
          <w:ilvl w:val="0"/>
          <w:numId w:val="3"/>
        </w:numPr>
      </w:pPr>
      <w:r w:rsidRPr="00BB346A">
        <w:t>sposób uzyskiwania środków finansowych na działalność przedszkola;</w:t>
      </w:r>
    </w:p>
    <w:p w:rsidR="00125891" w:rsidRDefault="00BB346A" w:rsidP="00476DBF">
      <w:pPr>
        <w:pStyle w:val="Bezodstpw"/>
        <w:numPr>
          <w:ilvl w:val="0"/>
          <w:numId w:val="3"/>
        </w:numPr>
      </w:pPr>
      <w:r w:rsidRPr="00BB346A">
        <w:t>zasady przyjmowania dzieci do przedszkola.</w:t>
      </w:r>
    </w:p>
    <w:p w:rsidR="00BB346A" w:rsidRDefault="00BB346A" w:rsidP="00BB346A">
      <w:pPr>
        <w:pStyle w:val="Bezodstpw"/>
      </w:pPr>
    </w:p>
    <w:p w:rsidR="00BB346A" w:rsidRDefault="00BB346A" w:rsidP="00476DBF">
      <w:pPr>
        <w:pStyle w:val="Akapitzlist"/>
        <w:numPr>
          <w:ilvl w:val="0"/>
          <w:numId w:val="2"/>
        </w:numPr>
        <w:jc w:val="both"/>
      </w:pPr>
      <w:r>
        <w:t xml:space="preserve">Wykaz pracowników pedagogicznych </w:t>
      </w:r>
    </w:p>
    <w:p w:rsidR="00BB346A" w:rsidRPr="00476DBF" w:rsidRDefault="00BB346A" w:rsidP="00BB346A">
      <w:pPr>
        <w:pStyle w:val="Bezodstpw"/>
        <w:rPr>
          <w:b/>
        </w:rPr>
      </w:pPr>
      <w:r w:rsidRPr="00476DBF">
        <w:rPr>
          <w:b/>
        </w:rPr>
        <w:t>Postać składania dokumentu:</w:t>
      </w:r>
    </w:p>
    <w:p w:rsidR="00BB346A" w:rsidRDefault="00BB346A" w:rsidP="00BB346A">
      <w:pPr>
        <w:pStyle w:val="Bezodstpw"/>
      </w:pPr>
      <w:r>
        <w:t xml:space="preserve">Oryginał </w:t>
      </w:r>
    </w:p>
    <w:p w:rsidR="00BB346A" w:rsidRDefault="00BB346A" w:rsidP="00BB346A">
      <w:pPr>
        <w:pStyle w:val="Bezodstpw"/>
      </w:pPr>
    </w:p>
    <w:p w:rsidR="00BB346A" w:rsidRPr="00476DBF" w:rsidRDefault="00BB346A" w:rsidP="00BB346A">
      <w:pPr>
        <w:pStyle w:val="Bezodstpw"/>
        <w:rPr>
          <w:b/>
        </w:rPr>
      </w:pPr>
      <w:r w:rsidRPr="00476DBF">
        <w:rPr>
          <w:b/>
        </w:rPr>
        <w:t>Informacja dodatkowa:</w:t>
      </w:r>
    </w:p>
    <w:p w:rsidR="00BB346A" w:rsidRDefault="00BB346A" w:rsidP="006971C2">
      <w:pPr>
        <w:pStyle w:val="Bezodstpw"/>
        <w:jc w:val="both"/>
      </w:pPr>
      <w:r>
        <w:t>Wykaz zawiera dane dotyczące kwalifikacji pracowników pedagogicznych i dyrektora, przewidzianych do zatrudnienia w przedszkolu (nazwa uczelni, kierunek studiów). Wykaz powinien być podpisany przez osobę zamierzającą prowadzić przedszkole niepubliczne.</w:t>
      </w:r>
    </w:p>
    <w:p w:rsidR="00BB346A" w:rsidRDefault="00BB346A" w:rsidP="00BB346A">
      <w:pPr>
        <w:pStyle w:val="Bezodstpw"/>
      </w:pPr>
    </w:p>
    <w:p w:rsidR="00187D3A" w:rsidRDefault="00BB346A" w:rsidP="00BB346A">
      <w:pPr>
        <w:pStyle w:val="Bezodstpw"/>
      </w:pPr>
      <w:r>
        <w:t xml:space="preserve">Do wykazu </w:t>
      </w:r>
      <w:r w:rsidRPr="00476DBF">
        <w:rPr>
          <w:b/>
        </w:rPr>
        <w:t>nie należy</w:t>
      </w:r>
      <w:r>
        <w:t xml:space="preserve"> załączać kopii dyplomów i świadectw.</w:t>
      </w:r>
    </w:p>
    <w:p w:rsidR="00D711B3" w:rsidRDefault="00D711B3" w:rsidP="00BB346A">
      <w:pPr>
        <w:pStyle w:val="Bezodstpw"/>
      </w:pPr>
    </w:p>
    <w:p w:rsidR="00D711B3" w:rsidRDefault="00D711B3" w:rsidP="00476DBF">
      <w:pPr>
        <w:pStyle w:val="Bezodstpw"/>
        <w:numPr>
          <w:ilvl w:val="0"/>
          <w:numId w:val="2"/>
        </w:numPr>
      </w:pPr>
      <w:r>
        <w:t>Informacja o warunk</w:t>
      </w:r>
      <w:r w:rsidR="00476DBF">
        <w:t xml:space="preserve">ach lokalowych </w:t>
      </w:r>
    </w:p>
    <w:p w:rsidR="00D711B3" w:rsidRDefault="00D711B3" w:rsidP="00D711B3">
      <w:pPr>
        <w:pStyle w:val="Bezodstpw"/>
      </w:pPr>
    </w:p>
    <w:p w:rsidR="00D711B3" w:rsidRPr="00476DBF" w:rsidRDefault="00D711B3" w:rsidP="00D711B3">
      <w:pPr>
        <w:pStyle w:val="Bezodstpw"/>
        <w:rPr>
          <w:b/>
        </w:rPr>
      </w:pPr>
      <w:r w:rsidRPr="00476DBF">
        <w:rPr>
          <w:b/>
        </w:rPr>
        <w:t>Postać składania dokumentu:</w:t>
      </w:r>
    </w:p>
    <w:p w:rsidR="00D711B3" w:rsidRPr="00D711B3" w:rsidRDefault="00D711B3" w:rsidP="00D711B3">
      <w:pPr>
        <w:pStyle w:val="Bezodstpw"/>
      </w:pPr>
      <w:r w:rsidRPr="00D711B3">
        <w:t xml:space="preserve">Oryginał </w:t>
      </w:r>
    </w:p>
    <w:p w:rsidR="00D711B3" w:rsidRPr="00D711B3" w:rsidRDefault="00D711B3" w:rsidP="00D711B3">
      <w:pPr>
        <w:pStyle w:val="Bezodstpw"/>
      </w:pPr>
    </w:p>
    <w:p w:rsidR="00D711B3" w:rsidRPr="00476DBF" w:rsidRDefault="00D711B3" w:rsidP="00D711B3">
      <w:pPr>
        <w:pStyle w:val="Bezodstpw"/>
        <w:rPr>
          <w:b/>
        </w:rPr>
      </w:pPr>
      <w:r w:rsidRPr="00476DBF">
        <w:rPr>
          <w:b/>
        </w:rPr>
        <w:t>Informacja dodatkowa:</w:t>
      </w:r>
    </w:p>
    <w:p w:rsidR="00D711B3" w:rsidRPr="00D711B3" w:rsidRDefault="00D711B3" w:rsidP="00D711B3">
      <w:pPr>
        <w:pStyle w:val="Bezodstpw"/>
      </w:pPr>
      <w:r w:rsidRPr="00D711B3">
        <w:t>Informacja o warunkach lokalowych powinna potwierdzać:</w:t>
      </w:r>
    </w:p>
    <w:p w:rsidR="00D711B3" w:rsidRPr="00D711B3" w:rsidRDefault="00D711B3" w:rsidP="00D711B3">
      <w:pPr>
        <w:pStyle w:val="Bezodstpw"/>
      </w:pPr>
      <w:r w:rsidRPr="00D711B3">
        <w:t>- możliwość prowadzenia zajęć dydaktyczno-wychowawczych,</w:t>
      </w:r>
    </w:p>
    <w:p w:rsidR="00D711B3" w:rsidRPr="00D711B3" w:rsidRDefault="00D711B3" w:rsidP="00D711B3">
      <w:pPr>
        <w:pStyle w:val="Bezodstpw"/>
      </w:pPr>
      <w:r w:rsidRPr="00D711B3">
        <w:t>- możliwość realizacji innych zadań statutowych,</w:t>
      </w:r>
    </w:p>
    <w:p w:rsidR="00D711B3" w:rsidRPr="009E0EBD" w:rsidRDefault="00D711B3" w:rsidP="00D711B3">
      <w:pPr>
        <w:pStyle w:val="Bezodstpw"/>
        <w:rPr>
          <w:color w:val="FF0000"/>
        </w:rPr>
      </w:pPr>
      <w:r w:rsidRPr="009E0EBD">
        <w:rPr>
          <w:color w:val="FF0000"/>
        </w:rPr>
        <w:t>- bezpieczne i higieniczne warunki nauki i pracy, zgodnie z odrębnymi przepisami.</w:t>
      </w:r>
    </w:p>
    <w:p w:rsidR="00D711B3" w:rsidRPr="00D711B3" w:rsidRDefault="00D711B3" w:rsidP="00D711B3">
      <w:pPr>
        <w:pStyle w:val="Bezodstpw"/>
      </w:pPr>
    </w:p>
    <w:p w:rsidR="00D711B3" w:rsidRDefault="00D711B3" w:rsidP="00D711B3">
      <w:pPr>
        <w:pStyle w:val="Bezodstpw"/>
        <w:jc w:val="both"/>
      </w:pPr>
      <w:r w:rsidRPr="00D711B3">
        <w:t>W informacji o warunkach lokalowych należy również zawrzeć szczegółowe informacje na temat posiadanego tytułu prawnego do lokalu, w którym będzie prowadzone przedszkole (jeśli wnioskodawca dysponuje, np. umową najmu to powinien szczegółowo opisać kiedy ta umowa została zawarta). Dokumentami potwierdzającymi tytuł prawny do lokalu jest np. akt własności lokalu, umowa najmu, dzierżawy, użyczenia, itp. - dokumenty te również można załączyć do zgłoszenia.</w:t>
      </w:r>
    </w:p>
    <w:p w:rsidR="00D711B3" w:rsidRDefault="00D711B3" w:rsidP="00D711B3">
      <w:pPr>
        <w:pStyle w:val="Bezodstpw"/>
        <w:jc w:val="both"/>
      </w:pPr>
    </w:p>
    <w:p w:rsidR="00476DBF" w:rsidRDefault="00D711B3" w:rsidP="00D711B3">
      <w:pPr>
        <w:pStyle w:val="Bezodstpw"/>
        <w:numPr>
          <w:ilvl w:val="0"/>
          <w:numId w:val="2"/>
        </w:numPr>
        <w:jc w:val="both"/>
      </w:pPr>
      <w:r>
        <w:t>Odpis z rejestru przedsiębiorców Krajowego Rejestru Sądowego</w:t>
      </w:r>
    </w:p>
    <w:p w:rsidR="00D711B3" w:rsidRDefault="00D711B3" w:rsidP="00D711B3">
      <w:pPr>
        <w:pStyle w:val="Bezodstpw"/>
        <w:numPr>
          <w:ilvl w:val="0"/>
          <w:numId w:val="2"/>
        </w:numPr>
        <w:jc w:val="both"/>
      </w:pPr>
      <w:r>
        <w:t xml:space="preserve">Dokument potwierdzający tożsamość </w:t>
      </w:r>
    </w:p>
    <w:p w:rsidR="00D711B3" w:rsidRDefault="00D711B3" w:rsidP="00D711B3">
      <w:pPr>
        <w:pStyle w:val="Bezodstpw"/>
        <w:jc w:val="both"/>
      </w:pPr>
    </w:p>
    <w:p w:rsidR="00D711B3" w:rsidRPr="00476DBF" w:rsidRDefault="00D711B3" w:rsidP="00D711B3">
      <w:pPr>
        <w:pStyle w:val="Bezodstpw"/>
        <w:jc w:val="both"/>
        <w:rPr>
          <w:b/>
        </w:rPr>
      </w:pPr>
      <w:r w:rsidRPr="00476DBF">
        <w:rPr>
          <w:b/>
        </w:rPr>
        <w:t>Postać składania dokumentu:</w:t>
      </w:r>
    </w:p>
    <w:p w:rsidR="00D711B3" w:rsidRDefault="00D711B3" w:rsidP="00D711B3">
      <w:pPr>
        <w:pStyle w:val="Bezodstpw"/>
        <w:jc w:val="both"/>
      </w:pPr>
      <w:r>
        <w:t xml:space="preserve">kopia </w:t>
      </w:r>
    </w:p>
    <w:p w:rsidR="00D711B3" w:rsidRDefault="00D711B3" w:rsidP="00D711B3">
      <w:pPr>
        <w:pStyle w:val="Bezodstpw"/>
        <w:jc w:val="both"/>
      </w:pPr>
    </w:p>
    <w:p w:rsidR="00D711B3" w:rsidRDefault="00D711B3" w:rsidP="00476DBF">
      <w:pPr>
        <w:pStyle w:val="Bezodstpw"/>
        <w:numPr>
          <w:ilvl w:val="0"/>
          <w:numId w:val="4"/>
        </w:numPr>
        <w:jc w:val="both"/>
      </w:pPr>
      <w:r>
        <w:t xml:space="preserve">Formularz danych uzupełniających do rejestru szkół i placówek oświatowych (RSPO) </w:t>
      </w:r>
    </w:p>
    <w:p w:rsidR="00D711B3" w:rsidRDefault="00D711B3" w:rsidP="00D711B3">
      <w:pPr>
        <w:pStyle w:val="Bezodstpw"/>
        <w:jc w:val="both"/>
      </w:pPr>
    </w:p>
    <w:p w:rsidR="00D711B3" w:rsidRDefault="00D711B3" w:rsidP="00D711B3">
      <w:pPr>
        <w:pStyle w:val="Bezodstpw"/>
        <w:jc w:val="both"/>
      </w:pPr>
      <w:r w:rsidRPr="00476DBF">
        <w:rPr>
          <w:b/>
        </w:rPr>
        <w:lastRenderedPageBreak/>
        <w:t>Postać składania dokumentu</w:t>
      </w:r>
      <w:r>
        <w:t>:</w:t>
      </w:r>
    </w:p>
    <w:p w:rsidR="00D711B3" w:rsidRDefault="00D711B3" w:rsidP="00D711B3">
      <w:pPr>
        <w:pStyle w:val="Bezodstpw"/>
        <w:jc w:val="both"/>
      </w:pPr>
      <w:r>
        <w:t xml:space="preserve">Oryginał </w:t>
      </w:r>
    </w:p>
    <w:p w:rsidR="00D711B3" w:rsidRDefault="00D711B3" w:rsidP="00D711B3">
      <w:pPr>
        <w:pStyle w:val="Bezodstpw"/>
        <w:jc w:val="both"/>
      </w:pPr>
    </w:p>
    <w:p w:rsidR="00D711B3" w:rsidRPr="00476DBF" w:rsidRDefault="00D711B3" w:rsidP="00D711B3">
      <w:pPr>
        <w:pStyle w:val="Bezodstpw"/>
        <w:jc w:val="both"/>
        <w:rPr>
          <w:b/>
        </w:rPr>
      </w:pPr>
      <w:r w:rsidRPr="00476DBF">
        <w:rPr>
          <w:b/>
        </w:rPr>
        <w:t>Informacja dodatkowa:</w:t>
      </w:r>
    </w:p>
    <w:p w:rsidR="00D711B3" w:rsidRDefault="00D711B3" w:rsidP="00476DBF">
      <w:pPr>
        <w:pStyle w:val="Bezodstpw"/>
        <w:jc w:val="both"/>
      </w:pPr>
      <w:r>
        <w:t>Formularz zawiera dane uzupełniające, niezbędne do wpisania przedszkola do krajowego rejestru urzędowego podmiotów gospodarki narodowej (RSPO).</w:t>
      </w:r>
    </w:p>
    <w:p w:rsidR="00D711B3" w:rsidRDefault="00D711B3" w:rsidP="00D711B3">
      <w:pPr>
        <w:pStyle w:val="Bezodstpw"/>
        <w:jc w:val="both"/>
      </w:pPr>
    </w:p>
    <w:p w:rsidR="008775FB" w:rsidRPr="009E0EBD" w:rsidRDefault="008775FB" w:rsidP="00476DBF">
      <w:pPr>
        <w:pStyle w:val="Bezodstpw"/>
        <w:numPr>
          <w:ilvl w:val="0"/>
          <w:numId w:val="4"/>
        </w:numPr>
        <w:jc w:val="both"/>
      </w:pPr>
      <w:r w:rsidRPr="009E0EBD">
        <w:rPr>
          <w:color w:val="FF0000"/>
        </w:rPr>
        <w:t xml:space="preserve">Opinia właściwego miejscowo państwowego powiatowego inspektora sanitarnego </w:t>
      </w:r>
    </w:p>
    <w:p w:rsidR="008775FB" w:rsidRDefault="008775FB" w:rsidP="008775FB">
      <w:pPr>
        <w:pStyle w:val="Bezodstpw"/>
        <w:jc w:val="both"/>
      </w:pPr>
    </w:p>
    <w:p w:rsidR="008775FB" w:rsidRPr="00476DBF" w:rsidRDefault="008775FB" w:rsidP="008775FB">
      <w:pPr>
        <w:pStyle w:val="Bezodstpw"/>
        <w:jc w:val="both"/>
        <w:rPr>
          <w:b/>
        </w:rPr>
      </w:pPr>
      <w:r w:rsidRPr="00476DBF">
        <w:rPr>
          <w:b/>
        </w:rPr>
        <w:t>Postać składania dokumentu:</w:t>
      </w:r>
    </w:p>
    <w:p w:rsidR="008775FB" w:rsidRDefault="008775FB" w:rsidP="008775FB">
      <w:pPr>
        <w:pStyle w:val="Bezodstpw"/>
        <w:jc w:val="both"/>
      </w:pPr>
      <w:r>
        <w:t>Oryginał</w:t>
      </w:r>
    </w:p>
    <w:p w:rsidR="0052009D" w:rsidRDefault="0052009D" w:rsidP="008775FB">
      <w:pPr>
        <w:pStyle w:val="Bezodstpw"/>
        <w:jc w:val="both"/>
      </w:pPr>
    </w:p>
    <w:p w:rsidR="009E0EBD" w:rsidRDefault="0052009D" w:rsidP="009E0EBD">
      <w:pPr>
        <w:pStyle w:val="Bezodstpw"/>
        <w:numPr>
          <w:ilvl w:val="0"/>
          <w:numId w:val="4"/>
        </w:numPr>
        <w:jc w:val="both"/>
      </w:pPr>
      <w:r>
        <w:t>Dokumentem potwierdzającym osobowość prawną wnioskodawcy jest odpis z Krajowego Rejestru Sądowego - w przypadku osoby prawnej. Natomiast w przypadku osoby fizycznej jest to kopia dowodu osobistego. Niektóre urzędy miast i gmin wymagają dołączenia zaświadczenia o niekaralności (w przypadku, gdy osobą zamierzającą prowadzić przedszkole niepubliczne jest osoba fizyczna).</w:t>
      </w:r>
    </w:p>
    <w:p w:rsidR="0052009D" w:rsidRDefault="0052009D" w:rsidP="009E0EBD">
      <w:pPr>
        <w:pStyle w:val="Bezodstpw"/>
        <w:numPr>
          <w:ilvl w:val="0"/>
          <w:numId w:val="4"/>
        </w:numPr>
        <w:jc w:val="both"/>
      </w:pPr>
      <w:r w:rsidRPr="009E0EBD">
        <w:rPr>
          <w:color w:val="FF0000"/>
        </w:rPr>
        <w:t xml:space="preserve">W poszczególnych urzędach miast i gmin istnieją różne wymogi odnośnie składanych załączników. </w:t>
      </w:r>
      <w:r>
        <w:t>Przykładowo, niektóre urzędy wymagają dołączenia pozwolenia na użytkowanie budynku lub na zmianę sposobu użytkowania (w budynkach, które wcześniej nie były wykorzystywane na cele oświatowe). Dlatego warto, jeszcze przed złożeniem wniosku, upewnić się, jakie załączniki są wymagane w konkretnym urzędzie miasta lub gminy, do której będziemy składać wniosek. Informacje te są często podane na stronach internetowych urzędów.</w:t>
      </w:r>
    </w:p>
    <w:p w:rsidR="0052009D" w:rsidRPr="009E0EBD" w:rsidRDefault="0052009D" w:rsidP="00476DBF">
      <w:pPr>
        <w:pStyle w:val="Bezodstpw"/>
        <w:numPr>
          <w:ilvl w:val="0"/>
          <w:numId w:val="4"/>
        </w:numPr>
        <w:jc w:val="both"/>
        <w:rPr>
          <w:color w:val="FF0000"/>
          <w:u w:val="single"/>
        </w:rPr>
      </w:pPr>
      <w:r w:rsidRPr="009E0EBD">
        <w:rPr>
          <w:color w:val="FF0000"/>
        </w:rPr>
        <w:t xml:space="preserve">Opinie wydane przez Sanepid oraz Państwową Straż Pożarną </w:t>
      </w:r>
      <w:r w:rsidRPr="009E0EBD">
        <w:rPr>
          <w:color w:val="FF0000"/>
          <w:u w:val="single"/>
        </w:rPr>
        <w:t>muszą być pozytywne.</w:t>
      </w:r>
    </w:p>
    <w:p w:rsidR="0052009D" w:rsidRDefault="0052009D" w:rsidP="0052009D">
      <w:pPr>
        <w:pStyle w:val="Bezodstpw"/>
        <w:jc w:val="both"/>
        <w:rPr>
          <w:b/>
          <w:color w:val="FF0000"/>
          <w:u w:val="single"/>
        </w:rPr>
      </w:pPr>
    </w:p>
    <w:p w:rsidR="0052009D" w:rsidRDefault="0052009D" w:rsidP="0052009D">
      <w:pPr>
        <w:pStyle w:val="Bezodstpw"/>
        <w:jc w:val="both"/>
        <w:rPr>
          <w:b/>
          <w:color w:val="FF0000"/>
        </w:rPr>
      </w:pPr>
    </w:p>
    <w:p w:rsidR="0052009D" w:rsidRPr="006971C2" w:rsidRDefault="0052009D" w:rsidP="0052009D">
      <w:pPr>
        <w:pStyle w:val="Bezodstpw"/>
        <w:rPr>
          <w:b/>
          <w:sz w:val="28"/>
          <w:szCs w:val="28"/>
        </w:rPr>
      </w:pPr>
      <w:r w:rsidRPr="006971C2">
        <w:rPr>
          <w:b/>
          <w:sz w:val="28"/>
          <w:szCs w:val="28"/>
        </w:rPr>
        <w:t>2. Weryfikacja formalna zgłoszenia</w:t>
      </w:r>
    </w:p>
    <w:p w:rsidR="0052009D" w:rsidRPr="0052009D" w:rsidRDefault="0052009D" w:rsidP="00476DBF">
      <w:pPr>
        <w:pStyle w:val="Bezodstpw"/>
        <w:jc w:val="both"/>
      </w:pPr>
      <w:r w:rsidRPr="0052009D">
        <w:t>W przypadku niekompletności złożonych dokumentów i /lub przedłożenia statutu przedszkola sprzecznego z obowiązującym prawem, osoba prawna lub osoba fizyczna, która złożyła zgłoszenie o wpis do ewidencji szkół i placówek niepublicznych wzywana jest do uzupełnienia lub poprawienia dokumentów w wyznaczonym terminie.</w:t>
      </w:r>
    </w:p>
    <w:p w:rsidR="0052009D" w:rsidRDefault="0052009D" w:rsidP="0052009D">
      <w:pPr>
        <w:pStyle w:val="Bezodstpw"/>
      </w:pPr>
    </w:p>
    <w:p w:rsidR="0052009D" w:rsidRPr="006971C2" w:rsidRDefault="0052009D" w:rsidP="0052009D">
      <w:pPr>
        <w:pStyle w:val="Bezodstpw"/>
        <w:rPr>
          <w:b/>
          <w:sz w:val="28"/>
          <w:szCs w:val="28"/>
        </w:rPr>
      </w:pPr>
      <w:r w:rsidRPr="006971C2">
        <w:rPr>
          <w:b/>
          <w:sz w:val="28"/>
          <w:szCs w:val="28"/>
        </w:rPr>
        <w:t>3. Wydanie zaświadczenia o wpisie do ewidencji</w:t>
      </w:r>
    </w:p>
    <w:p w:rsidR="0052009D" w:rsidRPr="0052009D" w:rsidRDefault="0052009D" w:rsidP="006971C2">
      <w:pPr>
        <w:pStyle w:val="Bezodstpw"/>
        <w:jc w:val="both"/>
      </w:pPr>
      <w:r w:rsidRPr="009E0EBD">
        <w:rPr>
          <w:color w:val="FF0000"/>
        </w:rPr>
        <w:t>Wójt/burmistrz lub prezydent miasta zobowiązany jest w ciągu 30 dni od daty złożenia zgłoszenia dokonać wpisu przedszkola do ewidencji szkół i placówek niepublicznych oraz doręczyć osobie dokonującej zgłoszenia zaświadczenie o wpisie przedszkola do ewidencji</w:t>
      </w:r>
      <w:r w:rsidRPr="009E0EBD">
        <w:t xml:space="preserve">. </w:t>
      </w:r>
      <w:r w:rsidRPr="0052009D">
        <w:t>Kopię zaświadczenia organ ten przekazuje właściwemu kuratorowi oświaty oraz organowi podatkowemu.</w:t>
      </w:r>
    </w:p>
    <w:p w:rsidR="0052009D" w:rsidRDefault="0052009D" w:rsidP="0052009D">
      <w:pPr>
        <w:pStyle w:val="Bezodstpw"/>
      </w:pPr>
    </w:p>
    <w:p w:rsidR="0052009D" w:rsidRPr="0052009D" w:rsidRDefault="0052009D" w:rsidP="0052009D">
      <w:pPr>
        <w:pStyle w:val="Bezodstpw"/>
      </w:pPr>
      <w:r w:rsidRPr="0052009D">
        <w:t>Wójt/burmistrz lub prezydent miasta wydaje decyzję o odmowie wpisu do ewidencji, jeżeli:</w:t>
      </w:r>
    </w:p>
    <w:p w:rsidR="0052009D" w:rsidRPr="0052009D" w:rsidRDefault="0052009D" w:rsidP="0052009D">
      <w:pPr>
        <w:pStyle w:val="Bezodstpw"/>
      </w:pPr>
    </w:p>
    <w:p w:rsidR="0052009D" w:rsidRPr="0052009D" w:rsidRDefault="0052009D" w:rsidP="0052009D">
      <w:pPr>
        <w:pStyle w:val="Bezodstpw"/>
      </w:pPr>
      <w:r w:rsidRPr="0052009D">
        <w:t>1) zgłoszenie nie zawiera danych wymienionych w art. 82 ust. 2 ustawy z dnia 7 września 1991 r. o systemie oświaty albo podane w nim dane są błędne i mimo wezwania nie zostało uzupełnione albo poprawione w wyznaczonym terminie;</w:t>
      </w:r>
    </w:p>
    <w:p w:rsidR="0052009D" w:rsidRDefault="0052009D" w:rsidP="0052009D">
      <w:pPr>
        <w:pStyle w:val="Bezodstpw"/>
      </w:pPr>
      <w:r w:rsidRPr="0052009D">
        <w:t>2) statut przedszkola jest sprzeczny z obowiązującym prawem i mimo wezwania nie został zmieniony.</w:t>
      </w:r>
    </w:p>
    <w:p w:rsidR="00366236" w:rsidRDefault="00366236" w:rsidP="0052009D">
      <w:pPr>
        <w:pStyle w:val="Bezodstpw"/>
      </w:pPr>
    </w:p>
    <w:p w:rsidR="00366236" w:rsidRPr="00366236" w:rsidRDefault="00366236" w:rsidP="00366236">
      <w:pPr>
        <w:pStyle w:val="Bezodstpw"/>
        <w:rPr>
          <w:b/>
        </w:rPr>
      </w:pPr>
      <w:r w:rsidRPr="00366236">
        <w:rPr>
          <w:b/>
        </w:rPr>
        <w:t>Dokumenty</w:t>
      </w:r>
    </w:p>
    <w:p w:rsidR="00366236" w:rsidRPr="00366236" w:rsidRDefault="00366236" w:rsidP="00366236">
      <w:pPr>
        <w:pStyle w:val="Bezodstpw"/>
        <w:numPr>
          <w:ilvl w:val="0"/>
          <w:numId w:val="4"/>
        </w:numPr>
      </w:pPr>
      <w:r w:rsidRPr="00366236">
        <w:t>Zaświadczenie o wpisie przedszkola do</w:t>
      </w:r>
      <w:r>
        <w:t xml:space="preserve"> ewidencji</w:t>
      </w:r>
      <w:r w:rsidRPr="00366236">
        <w:t xml:space="preserve"> </w:t>
      </w:r>
    </w:p>
    <w:p w:rsidR="00366236" w:rsidRPr="00366236" w:rsidRDefault="00366236" w:rsidP="00366236">
      <w:pPr>
        <w:pStyle w:val="Bezodstpw"/>
        <w:rPr>
          <w:b/>
        </w:rPr>
      </w:pPr>
    </w:p>
    <w:p w:rsidR="00366236" w:rsidRPr="00366236" w:rsidRDefault="00366236" w:rsidP="00366236">
      <w:pPr>
        <w:pStyle w:val="Bezodstpw"/>
        <w:rPr>
          <w:b/>
        </w:rPr>
      </w:pPr>
      <w:r w:rsidRPr="00366236">
        <w:rPr>
          <w:b/>
        </w:rPr>
        <w:t>Postać składania dokumentu:</w:t>
      </w:r>
    </w:p>
    <w:p w:rsidR="00366236" w:rsidRPr="00366236" w:rsidRDefault="00366236" w:rsidP="00366236">
      <w:pPr>
        <w:pStyle w:val="Bezodstpw"/>
      </w:pPr>
      <w:r w:rsidRPr="00366236">
        <w:t xml:space="preserve">Oryginał </w:t>
      </w:r>
    </w:p>
    <w:p w:rsidR="00366236" w:rsidRPr="00366236" w:rsidRDefault="00366236" w:rsidP="00366236">
      <w:pPr>
        <w:pStyle w:val="Bezodstpw"/>
      </w:pPr>
    </w:p>
    <w:p w:rsidR="00366236" w:rsidRPr="00366236" w:rsidRDefault="00366236" w:rsidP="00366236">
      <w:pPr>
        <w:pStyle w:val="Bezodstpw"/>
        <w:rPr>
          <w:b/>
        </w:rPr>
      </w:pPr>
      <w:r w:rsidRPr="00366236">
        <w:rPr>
          <w:b/>
        </w:rPr>
        <w:t>Informacja dodatkowa:</w:t>
      </w:r>
    </w:p>
    <w:p w:rsidR="00366236" w:rsidRPr="00366236" w:rsidRDefault="00366236" w:rsidP="00366236">
      <w:pPr>
        <w:pStyle w:val="Bezodstpw"/>
      </w:pPr>
    </w:p>
    <w:p w:rsidR="00366236" w:rsidRPr="00366236" w:rsidRDefault="00366236" w:rsidP="00366236">
      <w:pPr>
        <w:pStyle w:val="Bezodstpw"/>
        <w:numPr>
          <w:ilvl w:val="0"/>
          <w:numId w:val="4"/>
        </w:numPr>
      </w:pPr>
      <w:r w:rsidRPr="00366236">
        <w:t>Zaświadczenie o wpisie do ewidencji zawiera:</w:t>
      </w:r>
    </w:p>
    <w:p w:rsidR="00366236" w:rsidRPr="00366236" w:rsidRDefault="00366236" w:rsidP="00366236">
      <w:pPr>
        <w:pStyle w:val="Bezodstpw"/>
      </w:pPr>
    </w:p>
    <w:p w:rsidR="00366236" w:rsidRPr="00366236" w:rsidRDefault="00366236" w:rsidP="00366236">
      <w:pPr>
        <w:pStyle w:val="Bezodstpw"/>
      </w:pPr>
      <w:r w:rsidRPr="00366236">
        <w:t>1) nazwę organu, który dokonał wpisu do ewidencji przedszkola;</w:t>
      </w:r>
    </w:p>
    <w:p w:rsidR="00366236" w:rsidRPr="00366236" w:rsidRDefault="00366236" w:rsidP="00366236">
      <w:pPr>
        <w:pStyle w:val="Bezodstpw"/>
      </w:pPr>
      <w:r w:rsidRPr="00366236">
        <w:t>2) datę i numer wpisu do ewidencji;</w:t>
      </w:r>
    </w:p>
    <w:p w:rsidR="00366236" w:rsidRPr="00366236" w:rsidRDefault="00366236" w:rsidP="00366236">
      <w:pPr>
        <w:pStyle w:val="Bezodstpw"/>
      </w:pPr>
      <w:r w:rsidRPr="00366236">
        <w:t>3) nazwę oraz odpowiednio typ i rodzaj przedszkola;</w:t>
      </w:r>
    </w:p>
    <w:p w:rsidR="00366236" w:rsidRPr="00366236" w:rsidRDefault="00366236" w:rsidP="00366236">
      <w:pPr>
        <w:pStyle w:val="Bezodstpw"/>
      </w:pPr>
      <w:r w:rsidRPr="00366236">
        <w:t>4) osobę prawną lub fizyczną prowadzącą przedszkole;</w:t>
      </w:r>
    </w:p>
    <w:p w:rsidR="00366236" w:rsidRPr="00366236" w:rsidRDefault="00366236" w:rsidP="00366236">
      <w:pPr>
        <w:pStyle w:val="Bezodstpw"/>
      </w:pPr>
      <w:r w:rsidRPr="00366236">
        <w:t>5) adres przedszkola;</w:t>
      </w:r>
    </w:p>
    <w:p w:rsidR="00366236" w:rsidRPr="00366236" w:rsidRDefault="00366236" w:rsidP="00366236">
      <w:pPr>
        <w:pStyle w:val="Bezodstpw"/>
      </w:pPr>
      <w:r w:rsidRPr="00366236">
        <w:t>6) datę rozpoczęcia działalności przedszkola.</w:t>
      </w:r>
    </w:p>
    <w:p w:rsidR="00366236" w:rsidRPr="00366236" w:rsidRDefault="00366236" w:rsidP="00366236">
      <w:pPr>
        <w:pStyle w:val="Bezodstpw"/>
      </w:pPr>
    </w:p>
    <w:p w:rsidR="00366236" w:rsidRPr="00366236" w:rsidRDefault="00366236" w:rsidP="00366236">
      <w:pPr>
        <w:pStyle w:val="Bezodstpw"/>
        <w:rPr>
          <w:b/>
        </w:rPr>
      </w:pPr>
      <w:r w:rsidRPr="00366236">
        <w:rPr>
          <w:b/>
        </w:rPr>
        <w:t>Termin</w:t>
      </w:r>
    </w:p>
    <w:p w:rsidR="00366236" w:rsidRPr="00366236" w:rsidRDefault="00366236" w:rsidP="00366236">
      <w:pPr>
        <w:pStyle w:val="Bezodstpw"/>
      </w:pPr>
      <w:r w:rsidRPr="00366236">
        <w:t>30 dni</w:t>
      </w:r>
    </w:p>
    <w:p w:rsidR="00366236" w:rsidRPr="00366236" w:rsidRDefault="00366236" w:rsidP="00366236">
      <w:pPr>
        <w:pStyle w:val="Bezodstpw"/>
      </w:pPr>
    </w:p>
    <w:p w:rsidR="00366236" w:rsidRPr="00366236" w:rsidRDefault="00366236" w:rsidP="00366236">
      <w:pPr>
        <w:pStyle w:val="Bezodstpw"/>
        <w:rPr>
          <w:b/>
        </w:rPr>
      </w:pPr>
      <w:r w:rsidRPr="00366236">
        <w:rPr>
          <w:b/>
        </w:rPr>
        <w:t>Ile zapłacisz</w:t>
      </w:r>
    </w:p>
    <w:p w:rsidR="00366236" w:rsidRPr="00366236" w:rsidRDefault="00366236" w:rsidP="00366236">
      <w:pPr>
        <w:pStyle w:val="Bezodstpw"/>
      </w:pPr>
      <w:r w:rsidRPr="00366236">
        <w:t>Usługa jest bezpłatna</w:t>
      </w:r>
    </w:p>
    <w:p w:rsidR="00366236" w:rsidRDefault="00366236" w:rsidP="0052009D">
      <w:pPr>
        <w:pStyle w:val="Bezodstpw"/>
      </w:pPr>
    </w:p>
    <w:p w:rsidR="0058503B" w:rsidRPr="0058503B" w:rsidRDefault="0058503B" w:rsidP="0058503B">
      <w:pPr>
        <w:pStyle w:val="Bezodstpw"/>
        <w:rPr>
          <w:b/>
        </w:rPr>
      </w:pPr>
      <w:r w:rsidRPr="0058503B">
        <w:rPr>
          <w:b/>
        </w:rPr>
        <w:t>Co przygotować na start</w:t>
      </w:r>
    </w:p>
    <w:p w:rsidR="0058503B" w:rsidRDefault="0058503B" w:rsidP="0058503B">
      <w:pPr>
        <w:pStyle w:val="Bezodstpw"/>
        <w:numPr>
          <w:ilvl w:val="0"/>
          <w:numId w:val="4"/>
        </w:numPr>
      </w:pPr>
      <w:r>
        <w:t xml:space="preserve">Zgłoszenie przedszkola do ewidencji szkół i placówek niepublicznych </w:t>
      </w:r>
    </w:p>
    <w:p w:rsidR="0058503B" w:rsidRDefault="0058503B" w:rsidP="0058503B">
      <w:pPr>
        <w:pStyle w:val="Bezodstpw"/>
      </w:pPr>
    </w:p>
    <w:p w:rsidR="0058503B" w:rsidRPr="0058503B" w:rsidRDefault="0058503B" w:rsidP="0058503B">
      <w:pPr>
        <w:pStyle w:val="Bezodstpw"/>
        <w:rPr>
          <w:b/>
        </w:rPr>
      </w:pPr>
      <w:r w:rsidRPr="0058503B">
        <w:rPr>
          <w:b/>
        </w:rPr>
        <w:t>Postać składania dokumentu:</w:t>
      </w:r>
    </w:p>
    <w:p w:rsidR="0058503B" w:rsidRDefault="0058503B" w:rsidP="0058503B">
      <w:pPr>
        <w:pStyle w:val="Bezodstpw"/>
      </w:pPr>
      <w:r>
        <w:t xml:space="preserve">Oryginał </w:t>
      </w:r>
    </w:p>
    <w:p w:rsidR="0058503B" w:rsidRDefault="0058503B" w:rsidP="0058503B">
      <w:pPr>
        <w:pStyle w:val="Bezodstpw"/>
      </w:pPr>
    </w:p>
    <w:p w:rsidR="0058503B" w:rsidRPr="0058503B" w:rsidRDefault="0058503B" w:rsidP="0058503B">
      <w:pPr>
        <w:pStyle w:val="Bezodstpw"/>
        <w:rPr>
          <w:b/>
        </w:rPr>
      </w:pPr>
      <w:r w:rsidRPr="0058503B">
        <w:rPr>
          <w:b/>
        </w:rPr>
        <w:t>Informacja dodatkowa:</w:t>
      </w:r>
    </w:p>
    <w:p w:rsidR="0058503B" w:rsidRDefault="0058503B" w:rsidP="0058503B">
      <w:pPr>
        <w:pStyle w:val="Bezodstpw"/>
      </w:pPr>
      <w:r>
        <w:t>Zgłoszenie do ewidencji szkół i placówek niepublicznych powinno zawierać:</w:t>
      </w:r>
    </w:p>
    <w:p w:rsidR="0058503B" w:rsidRDefault="0058503B" w:rsidP="0058503B">
      <w:pPr>
        <w:pStyle w:val="Bezodstpw"/>
      </w:pPr>
    </w:p>
    <w:p w:rsidR="0058503B" w:rsidRDefault="0058503B" w:rsidP="0058503B">
      <w:pPr>
        <w:pStyle w:val="Bezodstpw"/>
      </w:pPr>
      <w:r>
        <w:t>1) oznaczenie osoby zamierzającej prowadzić przedszkole, jej miejsca zamieszkania lub siedziby;</w:t>
      </w:r>
    </w:p>
    <w:p w:rsidR="0058503B" w:rsidRDefault="0058503B" w:rsidP="0058503B">
      <w:pPr>
        <w:pStyle w:val="Bezodstpw"/>
      </w:pPr>
      <w:r>
        <w:t>2) określenie nazwy przedszkola;</w:t>
      </w:r>
    </w:p>
    <w:p w:rsidR="0058503B" w:rsidRDefault="0058503B" w:rsidP="0058503B">
      <w:pPr>
        <w:pStyle w:val="Bezodstpw"/>
      </w:pPr>
      <w:r>
        <w:t>3) określenie typu i rodzaju przedszkola (ogólnodostępne / z oddziałami integracyjnymi / integracyjne / specjalne);</w:t>
      </w:r>
    </w:p>
    <w:p w:rsidR="0058503B" w:rsidRDefault="0058503B" w:rsidP="0058503B">
      <w:pPr>
        <w:pStyle w:val="Bezodstpw"/>
      </w:pPr>
      <w:r>
        <w:t>4) określenie daty rozpoczęcia funkcjonowania przedszkola;</w:t>
      </w:r>
    </w:p>
    <w:p w:rsidR="0058503B" w:rsidRDefault="0058503B" w:rsidP="0058503B">
      <w:pPr>
        <w:pStyle w:val="Bezodstpw"/>
      </w:pPr>
      <w:r>
        <w:t>5) wskazanie miejsca prowadzenia przedszkola oraz informację o warunkach lokalowych zapewniających:</w:t>
      </w:r>
    </w:p>
    <w:p w:rsidR="0058503B" w:rsidRDefault="0058503B" w:rsidP="0058503B">
      <w:pPr>
        <w:pStyle w:val="Bezodstpw"/>
      </w:pPr>
      <w:r>
        <w:t>a)  możliwość prowadzenia zajęć dydaktyczno-wychowawczych,</w:t>
      </w:r>
    </w:p>
    <w:p w:rsidR="0058503B" w:rsidRDefault="0058503B" w:rsidP="0058503B">
      <w:pPr>
        <w:pStyle w:val="Bezodstpw"/>
      </w:pPr>
      <w:r>
        <w:t>b)  realizację innych zadań statutowych,</w:t>
      </w:r>
    </w:p>
    <w:p w:rsidR="0058503B" w:rsidRDefault="0058503B" w:rsidP="0058503B">
      <w:pPr>
        <w:pStyle w:val="Bezodstpw"/>
      </w:pPr>
      <w:r>
        <w:t>c)  bezpieczne i higieniczne warunki nauki i pracy, zgodnie z odrębnymi przepisami,</w:t>
      </w:r>
    </w:p>
    <w:p w:rsidR="0058503B" w:rsidRDefault="0058503B" w:rsidP="0058503B">
      <w:pPr>
        <w:pStyle w:val="Bezodstpw"/>
      </w:pPr>
      <w:r>
        <w:t>6) statut przedszkola,</w:t>
      </w:r>
    </w:p>
    <w:p w:rsidR="0058503B" w:rsidRDefault="006971C2" w:rsidP="0058503B">
      <w:pPr>
        <w:pStyle w:val="Bezodstpw"/>
      </w:pPr>
      <w:r>
        <w:t xml:space="preserve">7)  </w:t>
      </w:r>
      <w:r w:rsidR="0058503B">
        <w:t>dane dotyczące kwalifikacji pracowników pedagogicznych i dyrektora, przewidzianych do zatrudnienia w przedszkolu,</w:t>
      </w:r>
    </w:p>
    <w:p w:rsidR="0058503B" w:rsidRDefault="0058503B" w:rsidP="0058503B">
      <w:pPr>
        <w:pStyle w:val="Bezodstpw"/>
      </w:pPr>
      <w:r>
        <w:t>8)  dane niezbędne do wpisania przedszkola do krajowego rejestru urzędowego podmiotów gospodarki narodowej (RSPO).</w:t>
      </w:r>
    </w:p>
    <w:p w:rsidR="0058503B" w:rsidRDefault="0058503B" w:rsidP="0058503B">
      <w:pPr>
        <w:pStyle w:val="Bezodstpw"/>
      </w:pPr>
    </w:p>
    <w:p w:rsidR="0058503B" w:rsidRDefault="0058503B" w:rsidP="0058503B">
      <w:pPr>
        <w:pStyle w:val="Bezodstpw"/>
        <w:numPr>
          <w:ilvl w:val="0"/>
          <w:numId w:val="4"/>
        </w:numPr>
      </w:pPr>
      <w:r>
        <w:t xml:space="preserve">Statut przedszkola </w:t>
      </w:r>
    </w:p>
    <w:p w:rsidR="0058503B" w:rsidRDefault="0058503B" w:rsidP="0058503B">
      <w:pPr>
        <w:pStyle w:val="Bezodstpw"/>
      </w:pPr>
    </w:p>
    <w:p w:rsidR="00AB239A" w:rsidRDefault="00AB239A" w:rsidP="0058503B">
      <w:pPr>
        <w:pStyle w:val="Bezodstpw"/>
        <w:rPr>
          <w:b/>
        </w:rPr>
      </w:pPr>
    </w:p>
    <w:p w:rsidR="0058503B" w:rsidRPr="0058503B" w:rsidRDefault="0058503B" w:rsidP="0058503B">
      <w:pPr>
        <w:pStyle w:val="Bezodstpw"/>
        <w:rPr>
          <w:b/>
        </w:rPr>
      </w:pPr>
      <w:r w:rsidRPr="0058503B">
        <w:rPr>
          <w:b/>
        </w:rPr>
        <w:lastRenderedPageBreak/>
        <w:t>Postać składania dokumentu:</w:t>
      </w:r>
    </w:p>
    <w:p w:rsidR="0058503B" w:rsidRDefault="0058503B" w:rsidP="0058503B">
      <w:pPr>
        <w:pStyle w:val="Bezodstpw"/>
      </w:pPr>
      <w:r>
        <w:t xml:space="preserve">Oryginał </w:t>
      </w:r>
    </w:p>
    <w:p w:rsidR="0058503B" w:rsidRDefault="0058503B" w:rsidP="0058503B">
      <w:pPr>
        <w:pStyle w:val="Bezodstpw"/>
      </w:pPr>
    </w:p>
    <w:p w:rsidR="0058503B" w:rsidRPr="0058503B" w:rsidRDefault="0058503B" w:rsidP="0058503B">
      <w:pPr>
        <w:pStyle w:val="Bezodstpw"/>
        <w:rPr>
          <w:b/>
        </w:rPr>
      </w:pPr>
      <w:r w:rsidRPr="0058503B">
        <w:rPr>
          <w:b/>
        </w:rPr>
        <w:t>Informacja dodatkowa:</w:t>
      </w:r>
    </w:p>
    <w:p w:rsidR="0058503B" w:rsidRDefault="0058503B" w:rsidP="0058503B">
      <w:pPr>
        <w:pStyle w:val="Bezodstpw"/>
      </w:pPr>
      <w:r>
        <w:t>Statut przedszkola  wymagany przy wpisie do ewidencji powinien określać:</w:t>
      </w:r>
    </w:p>
    <w:p w:rsidR="0058503B" w:rsidRDefault="0058503B" w:rsidP="0058503B">
      <w:pPr>
        <w:pStyle w:val="Bezodstpw"/>
        <w:numPr>
          <w:ilvl w:val="0"/>
          <w:numId w:val="7"/>
        </w:numPr>
      </w:pPr>
      <w:r>
        <w:t>nazwę i typ przedszkola oraz jego zadania;</w:t>
      </w:r>
    </w:p>
    <w:p w:rsidR="0058503B" w:rsidRDefault="0058503B" w:rsidP="0058503B">
      <w:pPr>
        <w:pStyle w:val="Bezodstpw"/>
        <w:numPr>
          <w:ilvl w:val="0"/>
          <w:numId w:val="7"/>
        </w:numPr>
      </w:pPr>
      <w:r>
        <w:t>osobę prowadzącą przedszkole;</w:t>
      </w:r>
    </w:p>
    <w:p w:rsidR="0058503B" w:rsidRDefault="0058503B" w:rsidP="0058503B">
      <w:pPr>
        <w:pStyle w:val="Bezodstpw"/>
        <w:numPr>
          <w:ilvl w:val="0"/>
          <w:numId w:val="7"/>
        </w:numPr>
      </w:pPr>
      <w:r>
        <w:t>organy przedszkola oraz zakres ich zadań;</w:t>
      </w:r>
    </w:p>
    <w:p w:rsidR="0058503B" w:rsidRDefault="0058503B" w:rsidP="0058503B">
      <w:pPr>
        <w:pStyle w:val="Bezodstpw"/>
        <w:numPr>
          <w:ilvl w:val="0"/>
          <w:numId w:val="7"/>
        </w:numPr>
      </w:pPr>
      <w:r>
        <w:t>organizację przedszkola;</w:t>
      </w:r>
    </w:p>
    <w:p w:rsidR="0058503B" w:rsidRDefault="0058503B" w:rsidP="0058503B">
      <w:pPr>
        <w:pStyle w:val="Bezodstpw"/>
        <w:numPr>
          <w:ilvl w:val="0"/>
          <w:numId w:val="7"/>
        </w:numPr>
      </w:pPr>
      <w:r>
        <w:t>prawa i obowiązki pracowników oraz dzieci i ich rodziców, w tym przypadki, w których dziecko może zostać skreślone z listy wychowanków przedszkola;</w:t>
      </w:r>
    </w:p>
    <w:p w:rsidR="0058503B" w:rsidRDefault="0058503B" w:rsidP="0058503B">
      <w:pPr>
        <w:pStyle w:val="Bezodstpw"/>
        <w:numPr>
          <w:ilvl w:val="0"/>
          <w:numId w:val="7"/>
        </w:numPr>
      </w:pPr>
      <w:r>
        <w:t>sposób uzyskiwania środków finansowych na działalność przedszkola;</w:t>
      </w:r>
    </w:p>
    <w:p w:rsidR="0058503B" w:rsidRDefault="0058503B" w:rsidP="0058503B">
      <w:pPr>
        <w:pStyle w:val="Bezodstpw"/>
        <w:numPr>
          <w:ilvl w:val="0"/>
          <w:numId w:val="7"/>
        </w:numPr>
      </w:pPr>
      <w:r>
        <w:t>zasady przyjmowania dzieci do przedszkola.</w:t>
      </w:r>
    </w:p>
    <w:p w:rsidR="00CC7A57" w:rsidRDefault="00CC7A57" w:rsidP="00CC7A57">
      <w:pPr>
        <w:pStyle w:val="Bezodstpw"/>
      </w:pPr>
    </w:p>
    <w:p w:rsidR="00CC7A57" w:rsidRDefault="00CC7A57" w:rsidP="00CC7A57">
      <w:pPr>
        <w:pStyle w:val="Bezodstpw"/>
        <w:numPr>
          <w:ilvl w:val="0"/>
          <w:numId w:val="4"/>
        </w:numPr>
      </w:pPr>
      <w:r>
        <w:t xml:space="preserve">Wykaz pracowników pedagogicznych </w:t>
      </w:r>
    </w:p>
    <w:p w:rsidR="00CC7A57" w:rsidRDefault="00CC7A57" w:rsidP="00CC7A57">
      <w:pPr>
        <w:pStyle w:val="Bezodstpw"/>
      </w:pPr>
    </w:p>
    <w:p w:rsidR="00CC7A57" w:rsidRPr="00CC7A57" w:rsidRDefault="00CC7A57" w:rsidP="00CC7A57">
      <w:pPr>
        <w:pStyle w:val="Bezodstpw"/>
        <w:rPr>
          <w:b/>
        </w:rPr>
      </w:pPr>
      <w:r w:rsidRPr="00CC7A57">
        <w:rPr>
          <w:b/>
        </w:rPr>
        <w:t>Postać składania dokumentu:</w:t>
      </w:r>
    </w:p>
    <w:p w:rsidR="00CC7A57" w:rsidRDefault="00CC7A57" w:rsidP="00CC7A57">
      <w:pPr>
        <w:pStyle w:val="Bezodstpw"/>
      </w:pPr>
      <w:r>
        <w:t xml:space="preserve">Oryginał </w:t>
      </w:r>
    </w:p>
    <w:p w:rsidR="00CC7A57" w:rsidRDefault="00CC7A57" w:rsidP="00CC7A57">
      <w:pPr>
        <w:pStyle w:val="Bezodstpw"/>
      </w:pPr>
    </w:p>
    <w:p w:rsidR="00CC7A57" w:rsidRPr="00CC7A57" w:rsidRDefault="00CC7A57" w:rsidP="00CC7A57">
      <w:pPr>
        <w:pStyle w:val="Bezodstpw"/>
        <w:rPr>
          <w:b/>
        </w:rPr>
      </w:pPr>
      <w:r w:rsidRPr="00CC7A57">
        <w:rPr>
          <w:b/>
        </w:rPr>
        <w:t>Informacja dodatkowa:</w:t>
      </w:r>
    </w:p>
    <w:p w:rsidR="00CC7A57" w:rsidRDefault="00CC7A57" w:rsidP="006971C2">
      <w:pPr>
        <w:pStyle w:val="Bezodstpw"/>
        <w:jc w:val="both"/>
      </w:pPr>
      <w:r>
        <w:t>Wykaz zawiera dane dotyczące kwalifikacji pracowników pedagogicznych i dyrektora, przewidzianych do zatrudnienia w przedszkolu (nazwa uczelni, kierunek studiów). Wykaz powinien być podpisany przez osobę zamierzającą prowadzić przedszkole niepubliczne.</w:t>
      </w:r>
    </w:p>
    <w:p w:rsidR="00CC7A57" w:rsidRDefault="00CC7A57" w:rsidP="00CC7A57">
      <w:pPr>
        <w:pStyle w:val="Bezodstpw"/>
      </w:pPr>
    </w:p>
    <w:p w:rsidR="0052009D" w:rsidRDefault="00CC7A57" w:rsidP="00CC7A57">
      <w:pPr>
        <w:pStyle w:val="Bezodstpw"/>
      </w:pPr>
      <w:r>
        <w:t>Do wykazu nie należy załączać kopii dyplomów i świadectw.</w:t>
      </w:r>
    </w:p>
    <w:p w:rsidR="00CC7A57" w:rsidRDefault="00CC7A57" w:rsidP="00CC7A57">
      <w:pPr>
        <w:pStyle w:val="Bezodstpw"/>
      </w:pPr>
    </w:p>
    <w:p w:rsidR="00CC7A57" w:rsidRDefault="00CC7A57" w:rsidP="00CC7A57">
      <w:pPr>
        <w:pStyle w:val="Bezodstpw"/>
        <w:numPr>
          <w:ilvl w:val="0"/>
          <w:numId w:val="4"/>
        </w:numPr>
      </w:pPr>
      <w:r>
        <w:t xml:space="preserve">Informacja o warunkach lokalowych </w:t>
      </w:r>
    </w:p>
    <w:p w:rsidR="00CC7A57" w:rsidRDefault="00CC7A57" w:rsidP="00CC7A57">
      <w:pPr>
        <w:pStyle w:val="Bezodstpw"/>
      </w:pPr>
    </w:p>
    <w:p w:rsidR="00CC7A57" w:rsidRPr="00CC7A57" w:rsidRDefault="00CC7A57" w:rsidP="00CC7A57">
      <w:pPr>
        <w:pStyle w:val="Bezodstpw"/>
        <w:rPr>
          <w:b/>
        </w:rPr>
      </w:pPr>
      <w:r w:rsidRPr="00CC7A57">
        <w:rPr>
          <w:b/>
        </w:rPr>
        <w:t>Postać składania dokumentu:</w:t>
      </w:r>
    </w:p>
    <w:p w:rsidR="00CC7A57" w:rsidRDefault="00CC7A57" w:rsidP="00CC7A57">
      <w:pPr>
        <w:pStyle w:val="Bezodstpw"/>
      </w:pPr>
      <w:r>
        <w:t xml:space="preserve">Oryginał </w:t>
      </w:r>
    </w:p>
    <w:p w:rsidR="00CC7A57" w:rsidRDefault="00CC7A57" w:rsidP="00CC7A57">
      <w:pPr>
        <w:pStyle w:val="Bezodstpw"/>
      </w:pPr>
    </w:p>
    <w:p w:rsidR="00CC7A57" w:rsidRPr="00CC7A57" w:rsidRDefault="00CC7A57" w:rsidP="00CC7A57">
      <w:pPr>
        <w:pStyle w:val="Bezodstpw"/>
        <w:rPr>
          <w:b/>
        </w:rPr>
      </w:pPr>
      <w:r w:rsidRPr="00CC7A57">
        <w:rPr>
          <w:b/>
        </w:rPr>
        <w:t>Informacja dodatkowa:</w:t>
      </w:r>
    </w:p>
    <w:p w:rsidR="00CC7A57" w:rsidRDefault="00CC7A57" w:rsidP="00CC7A57">
      <w:pPr>
        <w:pStyle w:val="Bezodstpw"/>
      </w:pPr>
      <w:r>
        <w:t>Informacja o warunkach lokalowych powinna potwierdzać:</w:t>
      </w:r>
    </w:p>
    <w:p w:rsidR="00CC7A57" w:rsidRDefault="00CC7A57" w:rsidP="00CC7A57">
      <w:pPr>
        <w:pStyle w:val="Bezodstpw"/>
      </w:pPr>
      <w:r>
        <w:t>- możliwość prowadzenia zajęć dydaktyczno-wychowawczych,</w:t>
      </w:r>
    </w:p>
    <w:p w:rsidR="00CC7A57" w:rsidRDefault="00CC7A57" w:rsidP="00CC7A57">
      <w:pPr>
        <w:pStyle w:val="Bezodstpw"/>
      </w:pPr>
      <w:r>
        <w:t>- możliwość realizacji innych zadań statutowych,</w:t>
      </w:r>
    </w:p>
    <w:p w:rsidR="00CC7A57" w:rsidRDefault="00CC7A57" w:rsidP="00CC7A57">
      <w:pPr>
        <w:pStyle w:val="Bezodstpw"/>
      </w:pPr>
      <w:r>
        <w:t>- bezpieczne i higieniczne warunki nauki i pracy, zgodnie z odrębnymi przepisami.</w:t>
      </w:r>
    </w:p>
    <w:p w:rsidR="00CC7A57" w:rsidRDefault="00CC7A57" w:rsidP="00CC7A57">
      <w:pPr>
        <w:pStyle w:val="Bezodstpw"/>
      </w:pPr>
    </w:p>
    <w:p w:rsidR="00CC7A57" w:rsidRDefault="00CC7A57" w:rsidP="00CC7A57">
      <w:pPr>
        <w:pStyle w:val="Bezodstpw"/>
        <w:jc w:val="both"/>
      </w:pPr>
      <w:r>
        <w:t>W informacji o warunkach lokalowych należy również zawrzeć szczegółowe informacje na temat posiadanego tytułu prawnego do lokalu, w którym będzie prowadzone przedszkole (jeśli wnioskodawca dysponuje, np. umową najmu to powinien szczegółowo opisać kiedy ta umowa została zawarta). Dokumentami potwierdzającymi tytuł prawny do lokalu jest np. akt własności lokalu, umowa najmu, dzierżawy, użyczenia, itp. - dokumenty te również można załączyć do zgłoszenia.</w:t>
      </w:r>
    </w:p>
    <w:p w:rsidR="00CC7A57" w:rsidRDefault="00CC7A57" w:rsidP="00CC7A57">
      <w:pPr>
        <w:pStyle w:val="Bezodstpw"/>
        <w:jc w:val="both"/>
      </w:pPr>
    </w:p>
    <w:p w:rsidR="00CC7A57" w:rsidRDefault="00CC7A57" w:rsidP="00CC7A57">
      <w:pPr>
        <w:pStyle w:val="Bezodstpw"/>
        <w:numPr>
          <w:ilvl w:val="0"/>
          <w:numId w:val="4"/>
        </w:numPr>
        <w:jc w:val="both"/>
      </w:pPr>
      <w:r>
        <w:t xml:space="preserve">Odpis z rejestru przedsiębiorców Krajowego Rejestru Sądowego </w:t>
      </w:r>
    </w:p>
    <w:p w:rsidR="00CC7A57" w:rsidRDefault="00CC7A57" w:rsidP="00CC7A57">
      <w:pPr>
        <w:pStyle w:val="Bezodstpw"/>
        <w:numPr>
          <w:ilvl w:val="0"/>
          <w:numId w:val="4"/>
        </w:numPr>
        <w:jc w:val="both"/>
      </w:pPr>
      <w:r>
        <w:t xml:space="preserve">Dokument potwierdzający tożsamość </w:t>
      </w:r>
    </w:p>
    <w:p w:rsidR="00CC7A57" w:rsidRDefault="00CC7A57" w:rsidP="00CC7A57">
      <w:pPr>
        <w:pStyle w:val="Bezodstpw"/>
        <w:jc w:val="both"/>
      </w:pPr>
    </w:p>
    <w:p w:rsidR="00CC7A57" w:rsidRPr="00CC7A57" w:rsidRDefault="00CC7A57" w:rsidP="00CC7A57">
      <w:pPr>
        <w:pStyle w:val="Bezodstpw"/>
        <w:jc w:val="both"/>
        <w:rPr>
          <w:b/>
        </w:rPr>
      </w:pPr>
      <w:r w:rsidRPr="00CC7A57">
        <w:rPr>
          <w:b/>
        </w:rPr>
        <w:t>Postać składania dokumentu:</w:t>
      </w:r>
    </w:p>
    <w:p w:rsidR="00CC7A57" w:rsidRDefault="00CC7A57" w:rsidP="00CC7A57">
      <w:pPr>
        <w:pStyle w:val="Bezodstpw"/>
        <w:jc w:val="both"/>
      </w:pPr>
      <w:r>
        <w:t xml:space="preserve">kopia </w:t>
      </w:r>
    </w:p>
    <w:p w:rsidR="00CC7A57" w:rsidRDefault="00CC7A57" w:rsidP="00CC7A57">
      <w:pPr>
        <w:pStyle w:val="Bezodstpw"/>
        <w:jc w:val="both"/>
      </w:pPr>
    </w:p>
    <w:p w:rsidR="00CC7A57" w:rsidRPr="006971C2" w:rsidRDefault="00CC7A57" w:rsidP="00CC7A57">
      <w:pPr>
        <w:pStyle w:val="Bezodstpw"/>
        <w:jc w:val="both"/>
        <w:rPr>
          <w:color w:val="FF0000"/>
        </w:rPr>
      </w:pPr>
      <w:r w:rsidRPr="006971C2">
        <w:rPr>
          <w:color w:val="FF0000"/>
        </w:rPr>
        <w:lastRenderedPageBreak/>
        <w:t xml:space="preserve">• Formularz danych uzupełniających do rejestru szkół i placówek oświatowych (RSPO) </w:t>
      </w:r>
    </w:p>
    <w:p w:rsidR="00CC7A57" w:rsidRDefault="00CC7A57" w:rsidP="00CC7A57">
      <w:pPr>
        <w:pStyle w:val="Bezodstpw"/>
        <w:jc w:val="both"/>
      </w:pPr>
    </w:p>
    <w:p w:rsidR="00CC7A57" w:rsidRPr="00CC7A57" w:rsidRDefault="00CC7A57" w:rsidP="00CC7A57">
      <w:pPr>
        <w:pStyle w:val="Bezodstpw"/>
        <w:jc w:val="both"/>
        <w:rPr>
          <w:b/>
        </w:rPr>
      </w:pPr>
      <w:r w:rsidRPr="00CC7A57">
        <w:rPr>
          <w:b/>
        </w:rPr>
        <w:t>Postać składania dokumentu:</w:t>
      </w:r>
    </w:p>
    <w:p w:rsidR="00CC7A57" w:rsidRDefault="00CC7A57" w:rsidP="00CC7A57">
      <w:pPr>
        <w:pStyle w:val="Bezodstpw"/>
        <w:jc w:val="both"/>
      </w:pPr>
      <w:r>
        <w:t xml:space="preserve">Oryginał </w:t>
      </w:r>
    </w:p>
    <w:p w:rsidR="00CC7A57" w:rsidRDefault="00CC7A57" w:rsidP="00CC7A57">
      <w:pPr>
        <w:pStyle w:val="Bezodstpw"/>
        <w:jc w:val="both"/>
      </w:pPr>
    </w:p>
    <w:p w:rsidR="00CC7A57" w:rsidRPr="00CC7A57" w:rsidRDefault="00CC7A57" w:rsidP="00CC7A57">
      <w:pPr>
        <w:pStyle w:val="Bezodstpw"/>
        <w:jc w:val="both"/>
        <w:rPr>
          <w:b/>
        </w:rPr>
      </w:pPr>
      <w:r w:rsidRPr="00CC7A57">
        <w:rPr>
          <w:b/>
        </w:rPr>
        <w:t>Informacja dodatkowa:</w:t>
      </w:r>
    </w:p>
    <w:p w:rsidR="00CC7A57" w:rsidRDefault="00CC7A57" w:rsidP="00CC7A57">
      <w:pPr>
        <w:pStyle w:val="Bezodstpw"/>
        <w:jc w:val="both"/>
      </w:pPr>
      <w:r>
        <w:t>Formularz zawiera dane uzupełniające, niezbędne do wpisania przedszkola do krajowego rejestru urzędowego podmiotów gospodarki narodowej (RSPO).</w:t>
      </w:r>
    </w:p>
    <w:p w:rsidR="00CC7A57" w:rsidRDefault="00CC7A57" w:rsidP="00CC7A57">
      <w:pPr>
        <w:pStyle w:val="Bezodstpw"/>
        <w:jc w:val="both"/>
      </w:pPr>
    </w:p>
    <w:p w:rsidR="00CC7A57" w:rsidRPr="006971C2" w:rsidRDefault="00CC7A57" w:rsidP="006971C2">
      <w:pPr>
        <w:pStyle w:val="Bezodstpw"/>
        <w:numPr>
          <w:ilvl w:val="0"/>
          <w:numId w:val="4"/>
        </w:numPr>
        <w:jc w:val="both"/>
        <w:rPr>
          <w:color w:val="FF0000"/>
        </w:rPr>
      </w:pPr>
      <w:r w:rsidRPr="006971C2">
        <w:rPr>
          <w:color w:val="FF0000"/>
        </w:rPr>
        <w:t xml:space="preserve">Opinia właściwego miejscowo państwowego powiatowego inspektora sanitarnego </w:t>
      </w:r>
    </w:p>
    <w:p w:rsidR="00CC7A57" w:rsidRDefault="00CC7A57" w:rsidP="00CC7A57">
      <w:pPr>
        <w:pStyle w:val="Bezodstpw"/>
        <w:jc w:val="both"/>
      </w:pPr>
    </w:p>
    <w:p w:rsidR="00CC7A57" w:rsidRPr="00CC7A57" w:rsidRDefault="00CC7A57" w:rsidP="00CC7A57">
      <w:pPr>
        <w:pStyle w:val="Bezodstpw"/>
        <w:jc w:val="both"/>
        <w:rPr>
          <w:b/>
        </w:rPr>
      </w:pPr>
      <w:r w:rsidRPr="00CC7A57">
        <w:rPr>
          <w:b/>
        </w:rPr>
        <w:t>Postać składania dokumentu:</w:t>
      </w:r>
    </w:p>
    <w:p w:rsidR="00CC7A57" w:rsidRDefault="00CC7A57" w:rsidP="00CC7A57">
      <w:pPr>
        <w:pStyle w:val="Bezodstpw"/>
        <w:jc w:val="both"/>
      </w:pPr>
      <w:r>
        <w:t>Oryginał</w:t>
      </w:r>
    </w:p>
    <w:p w:rsidR="00CC7A57" w:rsidRDefault="00CC7A57" w:rsidP="00CC7A57">
      <w:pPr>
        <w:pStyle w:val="Bezodstpw"/>
        <w:jc w:val="both"/>
      </w:pPr>
    </w:p>
    <w:p w:rsidR="00CC7A57" w:rsidRPr="006971C2" w:rsidRDefault="00CC7A57" w:rsidP="00AB239A">
      <w:pPr>
        <w:pStyle w:val="Bezodstpw"/>
        <w:numPr>
          <w:ilvl w:val="0"/>
          <w:numId w:val="17"/>
        </w:numPr>
        <w:jc w:val="both"/>
        <w:rPr>
          <w:color w:val="FF0000"/>
        </w:rPr>
      </w:pPr>
      <w:r w:rsidRPr="006971C2">
        <w:rPr>
          <w:color w:val="FF0000"/>
        </w:rPr>
        <w:t>Opinia właściwego miejscowo komendanta powiatowego (miejskiego) Państwowej Straży Pożarnej</w:t>
      </w:r>
    </w:p>
    <w:p w:rsidR="006971C2" w:rsidRDefault="006971C2" w:rsidP="00AB239A">
      <w:pPr>
        <w:pStyle w:val="Bezodstpw"/>
        <w:ind w:left="360"/>
        <w:jc w:val="both"/>
      </w:pPr>
    </w:p>
    <w:p w:rsidR="00CC7A57" w:rsidRDefault="00CC7A57" w:rsidP="00AB239A">
      <w:pPr>
        <w:pStyle w:val="Bezodstpw"/>
        <w:numPr>
          <w:ilvl w:val="0"/>
          <w:numId w:val="16"/>
        </w:numPr>
        <w:jc w:val="both"/>
      </w:pPr>
      <w:r>
        <w:t>Dokumentem potwierdzającym osobowość prawną wnioskodawcy jest odpis z Krajowego Rejestru Sądowego - w przypadku osoby prawnej. Natomiast w przypadku osoby fizycznej jest to kopia dowodu osobistego. Niektóre urzędy miast i gmin wymagają dołączenia zaświadczenia o niekaralności (w przypadku, gdy osobą zamierzającą prowadzić przedszkole niepubliczne jest osoba fizyczna).</w:t>
      </w:r>
    </w:p>
    <w:p w:rsidR="00CC7A57" w:rsidRDefault="00CC7A57" w:rsidP="00AB239A">
      <w:pPr>
        <w:pStyle w:val="Bezodstpw"/>
        <w:numPr>
          <w:ilvl w:val="0"/>
          <w:numId w:val="16"/>
        </w:numPr>
        <w:jc w:val="both"/>
      </w:pPr>
      <w:r w:rsidRPr="00332ECA">
        <w:rPr>
          <w:color w:val="FF0000"/>
        </w:rPr>
        <w:t xml:space="preserve">W poszczególnych urzędach miast i gmin istnieją różne wymogi odnośnie składanych załączników. </w:t>
      </w:r>
      <w:r>
        <w:t>Przykładowo, niektóre urzędy wymagają dołączenia pozwolenia na użytkowanie budynku lub na zmianę sposobu użytkowania (w budynkach, które wcześniej nie były wykorzystywane na cele oświatowe). Dlatego warto, jeszcze przed złożeniem wniosku, upewnić się, jakie załączniki są wymagane w konkretnym urzędzie miasta lub gminy, do której będziemy składać wniosek. Informacje te są często podane na stronach internetowych urzędów.</w:t>
      </w:r>
    </w:p>
    <w:p w:rsidR="00CC7A57" w:rsidRPr="00085136" w:rsidRDefault="00CC7A57" w:rsidP="00AB239A">
      <w:pPr>
        <w:pStyle w:val="Bezodstpw"/>
        <w:numPr>
          <w:ilvl w:val="0"/>
          <w:numId w:val="16"/>
        </w:numPr>
        <w:jc w:val="both"/>
        <w:rPr>
          <w:color w:val="FF0000"/>
          <w:u w:val="single"/>
        </w:rPr>
      </w:pPr>
      <w:r w:rsidRPr="00DB4C69">
        <w:rPr>
          <w:color w:val="FF0000"/>
        </w:rPr>
        <w:t xml:space="preserve">Opinie wydane przez Sanepid oraz Państwową Straż Pożarną </w:t>
      </w:r>
      <w:r w:rsidRPr="00085136">
        <w:rPr>
          <w:color w:val="FF0000"/>
          <w:u w:val="single"/>
        </w:rPr>
        <w:t>muszą być pozytywne.</w:t>
      </w:r>
    </w:p>
    <w:p w:rsidR="0041322D" w:rsidRPr="00085136" w:rsidRDefault="0041322D" w:rsidP="0041322D">
      <w:pPr>
        <w:pStyle w:val="Bezodstpw"/>
        <w:jc w:val="both"/>
        <w:rPr>
          <w:color w:val="FF0000"/>
          <w:u w:val="single"/>
        </w:rPr>
      </w:pPr>
    </w:p>
    <w:p w:rsidR="0041322D" w:rsidRPr="0041322D" w:rsidRDefault="0041322D" w:rsidP="0041322D">
      <w:pPr>
        <w:pStyle w:val="Bezodstpw"/>
        <w:jc w:val="both"/>
        <w:rPr>
          <w:b/>
        </w:rPr>
      </w:pPr>
      <w:r w:rsidRPr="0041322D">
        <w:rPr>
          <w:b/>
        </w:rPr>
        <w:t>Ile będziesz czekać</w:t>
      </w:r>
    </w:p>
    <w:p w:rsidR="0041322D" w:rsidRDefault="0041322D" w:rsidP="0041322D">
      <w:pPr>
        <w:pStyle w:val="Bezodstpw"/>
        <w:jc w:val="both"/>
      </w:pPr>
      <w:r>
        <w:t xml:space="preserve">Sprawę załatwisz w 30 dni </w:t>
      </w:r>
    </w:p>
    <w:p w:rsidR="0041322D" w:rsidRDefault="0041322D" w:rsidP="0041322D">
      <w:pPr>
        <w:pStyle w:val="Bezodstpw"/>
        <w:jc w:val="both"/>
      </w:pPr>
    </w:p>
    <w:p w:rsidR="0041322D" w:rsidRPr="0041322D" w:rsidRDefault="0041322D" w:rsidP="0041322D">
      <w:pPr>
        <w:pStyle w:val="Bezodstpw"/>
        <w:jc w:val="both"/>
        <w:rPr>
          <w:b/>
        </w:rPr>
      </w:pPr>
      <w:r w:rsidRPr="0041322D">
        <w:rPr>
          <w:b/>
        </w:rPr>
        <w:t>Jak możesz się odwołać</w:t>
      </w:r>
    </w:p>
    <w:p w:rsidR="0041322D" w:rsidRDefault="0041322D" w:rsidP="0041322D">
      <w:pPr>
        <w:pStyle w:val="Bezodstpw"/>
        <w:jc w:val="both"/>
      </w:pPr>
      <w:r>
        <w:t>Od decyzji o odmowie wpisu do ewidencji, odwołanie wnosi się do kuratora oświaty w terminie 14 dni od otrzymania decyzji odmownej, za pośrednictwem organu, który wydał decyzję odmowną.</w:t>
      </w:r>
    </w:p>
    <w:p w:rsidR="0041322D" w:rsidRDefault="0041322D" w:rsidP="0041322D">
      <w:pPr>
        <w:pStyle w:val="Bezodstpw"/>
        <w:jc w:val="both"/>
      </w:pPr>
    </w:p>
    <w:p w:rsidR="0041322D" w:rsidRPr="00332ECA" w:rsidRDefault="0041322D" w:rsidP="0041322D">
      <w:pPr>
        <w:pStyle w:val="Bezodstpw"/>
        <w:jc w:val="both"/>
        <w:rPr>
          <w:b/>
        </w:rPr>
      </w:pPr>
      <w:r w:rsidRPr="0041322D">
        <w:rPr>
          <w:b/>
        </w:rPr>
        <w:t>Warto wiedzieć</w:t>
      </w:r>
    </w:p>
    <w:p w:rsidR="0041322D" w:rsidRDefault="0041322D" w:rsidP="0041322D">
      <w:pPr>
        <w:pStyle w:val="Bezodstpw"/>
        <w:numPr>
          <w:ilvl w:val="0"/>
          <w:numId w:val="9"/>
        </w:numPr>
        <w:jc w:val="both"/>
      </w:pPr>
      <w:r>
        <w:t>Osoba prowadząca niepubliczne przedszkole jest obowiązana zgłosić w ciągu 14 dni zmiany w danych zawartych w zgłoszeniu, powstałe po wpisie do ewidencji.</w:t>
      </w:r>
    </w:p>
    <w:p w:rsidR="0041322D" w:rsidRDefault="0041322D" w:rsidP="0041322D">
      <w:pPr>
        <w:pStyle w:val="Bezodstpw"/>
        <w:numPr>
          <w:ilvl w:val="0"/>
          <w:numId w:val="9"/>
        </w:numPr>
        <w:jc w:val="both"/>
      </w:pPr>
      <w:r>
        <w:t xml:space="preserve">Osoba prowadząca  niepubliczne przedszkole może otrzymywać dotację dla przedszkola z budżetu gminy. Należy w tym celu złożyć wniosek o przyznanie dotacji i podać liczbę dzieci w przedszkolu. Wniosek musi zostać złożony do 30 września danego roku, aby gmina przyznała dotację na następny rok budżetowy. Gminna dotacja dla niepublicznego przedszkola wynosi nie mniej niż 75% ustalonych w budżecie danej gminy wydatków bieżących, ponoszonych w przedszkolach publicznych w przeliczeniu na jedno dziecko (na podstawie art. 90 ustawy z dnia 7 </w:t>
      </w:r>
      <w:r>
        <w:lastRenderedPageBreak/>
        <w:t>września 1991 r. o systemie oświaty). Dotacja ta jest wypłacana w 12 częściach, na rachunek bankowy przedszkola.</w:t>
      </w:r>
    </w:p>
    <w:p w:rsidR="0041322D" w:rsidRDefault="0041322D" w:rsidP="0041322D">
      <w:pPr>
        <w:pStyle w:val="Bezodstpw"/>
        <w:numPr>
          <w:ilvl w:val="0"/>
          <w:numId w:val="9"/>
        </w:numPr>
        <w:jc w:val="both"/>
      </w:pPr>
      <w:r>
        <w:t>Na wniosek osoby prowadzącej niepubliczne przedszkole, wójt/burmistrz/prezydent miasta może wyrazić zgodę na odstąpienie od powyższego terminu lub na udzielenie dotacji w terminie wcześniejszym niż od początku następnego roku budżetowego.</w:t>
      </w:r>
    </w:p>
    <w:p w:rsidR="0041322D" w:rsidRPr="00F0062B" w:rsidRDefault="0041322D" w:rsidP="0041322D">
      <w:pPr>
        <w:pStyle w:val="Bezodstpw"/>
        <w:numPr>
          <w:ilvl w:val="0"/>
          <w:numId w:val="9"/>
        </w:numPr>
        <w:jc w:val="both"/>
        <w:rPr>
          <w:color w:val="FF0000"/>
        </w:rPr>
      </w:pPr>
      <w:r w:rsidRPr="00F0062B">
        <w:rPr>
          <w:color w:val="FF0000"/>
        </w:rPr>
        <w:t>Przedszkola niepubliczne zobowiązane są do realizacji podstawy programowej wychowania przedszkolnego, określonej w załączniku nr 1 do Rozporządzenia Ministra Edukacji Narodowej z dnia 27 sierpnia 2012 r. w sprawie podstawy programowej wychowania przedszkolnego oraz kształcenia ogólnego w poszczególnych typach szkół.</w:t>
      </w:r>
    </w:p>
    <w:p w:rsidR="0041322D" w:rsidRPr="00F0062B" w:rsidRDefault="0041322D" w:rsidP="0041322D">
      <w:pPr>
        <w:pStyle w:val="Bezodstpw"/>
        <w:numPr>
          <w:ilvl w:val="0"/>
          <w:numId w:val="9"/>
        </w:numPr>
        <w:jc w:val="both"/>
        <w:rPr>
          <w:color w:val="FF0000"/>
        </w:rPr>
      </w:pPr>
      <w:r w:rsidRPr="00F0062B">
        <w:rPr>
          <w:color w:val="FF0000"/>
        </w:rPr>
        <w:t>Nauczyciele w przedszkolach niepublicznych muszą mieć kwalifikacje takie, jakimi legitymują się nauczyciele zatrudniani w przedszkolach publicznych.</w:t>
      </w:r>
    </w:p>
    <w:p w:rsidR="00B02F2E" w:rsidRDefault="0041322D" w:rsidP="0041322D">
      <w:pPr>
        <w:pStyle w:val="Bezodstpw"/>
        <w:numPr>
          <w:ilvl w:val="0"/>
          <w:numId w:val="9"/>
        </w:numPr>
        <w:jc w:val="both"/>
      </w:pPr>
      <w:r>
        <w:t>Osoba prowadząca przedszkole może je zlikwidować z końcem roku szkolnego. W tym przypadku osoba prowadząca przedszkole jest zobowiązana co najmniej na 6 miesięcy przed terminem likwidacji zawiadomić o zamiarze i przyczynach likwidacji: rodziców uczniów, organ, który dokonał wpisu do ewidencji, oraz gminę, na której terenie jest położone przedszkole.</w:t>
      </w:r>
    </w:p>
    <w:p w:rsidR="0041322D" w:rsidRDefault="0041322D" w:rsidP="0041322D">
      <w:pPr>
        <w:pStyle w:val="Bezodstpw"/>
        <w:numPr>
          <w:ilvl w:val="0"/>
          <w:numId w:val="9"/>
        </w:numPr>
        <w:jc w:val="both"/>
      </w:pPr>
      <w:r>
        <w:t>Wpis do ewidencji podlega wykreśleniu w przypadkach:</w:t>
      </w:r>
    </w:p>
    <w:p w:rsidR="0041322D" w:rsidRDefault="0041322D" w:rsidP="00B02F2E">
      <w:pPr>
        <w:pStyle w:val="Bezodstpw"/>
        <w:numPr>
          <w:ilvl w:val="0"/>
          <w:numId w:val="10"/>
        </w:numPr>
        <w:jc w:val="both"/>
      </w:pPr>
      <w:r>
        <w:t>niepodjęcia działalności przez niepubliczne przedszkole w terminie wskazanym w zgłoszeniu do ewidencji;</w:t>
      </w:r>
    </w:p>
    <w:p w:rsidR="0041322D" w:rsidRDefault="0041322D" w:rsidP="00B02F2E">
      <w:pPr>
        <w:pStyle w:val="Bezodstpw"/>
        <w:numPr>
          <w:ilvl w:val="0"/>
          <w:numId w:val="10"/>
        </w:numPr>
        <w:jc w:val="both"/>
      </w:pPr>
      <w:r>
        <w:t>prawomocnego orzeczenia sądu zakazującego osobie fizycznej, prowadzącej niepubliczne przedszkole, prowadzenia działalności oświatowej;</w:t>
      </w:r>
    </w:p>
    <w:p w:rsidR="0041322D" w:rsidRDefault="0041322D" w:rsidP="00B02F2E">
      <w:pPr>
        <w:pStyle w:val="Bezodstpw"/>
        <w:numPr>
          <w:ilvl w:val="0"/>
          <w:numId w:val="10"/>
        </w:numPr>
        <w:jc w:val="both"/>
      </w:pPr>
      <w:r>
        <w:t>stwierdzenia, w trybie nadzoru pedagogicznego, że działalność niepublicznego przedszkola jest sprzeczna z przepisami ustawy lub statutem, jeżeli osoba prowadząca niepubliczne przedszkole w wyznaczonym terminie nie zastosowała się do poleceń organu sprawującego nadzór pedagogiczny;</w:t>
      </w:r>
    </w:p>
    <w:p w:rsidR="0041322D" w:rsidRDefault="0041322D" w:rsidP="00B02F2E">
      <w:pPr>
        <w:pStyle w:val="Bezodstpw"/>
        <w:numPr>
          <w:ilvl w:val="0"/>
          <w:numId w:val="10"/>
        </w:numPr>
        <w:jc w:val="both"/>
      </w:pPr>
      <w:r>
        <w:t>dokonania wpisu z naruszeniem prawa;</w:t>
      </w:r>
    </w:p>
    <w:p w:rsidR="0041322D" w:rsidRDefault="0041322D" w:rsidP="00B02F2E">
      <w:pPr>
        <w:pStyle w:val="Bezodstpw"/>
        <w:numPr>
          <w:ilvl w:val="0"/>
          <w:numId w:val="10"/>
        </w:numPr>
        <w:jc w:val="both"/>
      </w:pPr>
      <w:r>
        <w:t>zaprzestania działalności przez niepubliczne przedszkole przez okres dłuższy niż trzy miesiące.</w:t>
      </w:r>
    </w:p>
    <w:p w:rsidR="0041322D" w:rsidRDefault="0041322D" w:rsidP="0041322D">
      <w:pPr>
        <w:pStyle w:val="Bezodstpw"/>
        <w:jc w:val="both"/>
      </w:pPr>
    </w:p>
    <w:p w:rsidR="0041322D" w:rsidRDefault="0041322D" w:rsidP="0041322D">
      <w:pPr>
        <w:pStyle w:val="Bezodstpw"/>
        <w:jc w:val="both"/>
      </w:pPr>
      <w:r>
        <w:t>Wykreślenie z ewidencji następuje w drodze decyzji, w terminie określonym w decyzji i jest równoznaczne z likwidacją niepublicznego przedszkola.</w:t>
      </w:r>
    </w:p>
    <w:p w:rsidR="008B1DA7" w:rsidRDefault="008B1DA7" w:rsidP="0041322D">
      <w:pPr>
        <w:pStyle w:val="Bezodstpw"/>
        <w:jc w:val="both"/>
      </w:pPr>
    </w:p>
    <w:p w:rsidR="008B1DA7" w:rsidRPr="00493B38" w:rsidRDefault="008B1DA7" w:rsidP="008B1DA7">
      <w:pPr>
        <w:pStyle w:val="Bezodstpw"/>
        <w:numPr>
          <w:ilvl w:val="0"/>
          <w:numId w:val="11"/>
        </w:numPr>
        <w:jc w:val="both"/>
        <w:rPr>
          <w:b/>
        </w:rPr>
      </w:pPr>
      <w:r w:rsidRPr="00493B38">
        <w:rPr>
          <w:b/>
        </w:rPr>
        <w:t>Podstawa prawna</w:t>
      </w:r>
    </w:p>
    <w:p w:rsidR="008B1DA7" w:rsidRPr="00493B38" w:rsidRDefault="008B1DA7" w:rsidP="008B1DA7">
      <w:pPr>
        <w:pStyle w:val="Bezodstpw"/>
        <w:numPr>
          <w:ilvl w:val="0"/>
          <w:numId w:val="11"/>
        </w:numPr>
        <w:jc w:val="both"/>
        <w:rPr>
          <w:b/>
        </w:rPr>
      </w:pPr>
      <w:r w:rsidRPr="00493B38">
        <w:rPr>
          <w:b/>
        </w:rPr>
        <w:t xml:space="preserve">Ustawa z dnia 7 września 1991 r. o systemie oświaty </w:t>
      </w:r>
    </w:p>
    <w:p w:rsidR="008B1DA7" w:rsidRPr="00493B38" w:rsidRDefault="008B1DA7" w:rsidP="008B1DA7">
      <w:pPr>
        <w:pStyle w:val="Bezodstpw"/>
        <w:numPr>
          <w:ilvl w:val="0"/>
          <w:numId w:val="11"/>
        </w:numPr>
        <w:jc w:val="both"/>
        <w:rPr>
          <w:b/>
        </w:rPr>
      </w:pPr>
      <w:r w:rsidRPr="00493B38">
        <w:rPr>
          <w:b/>
        </w:rPr>
        <w:t xml:space="preserve">Rozporządzenie Ministra Edukacji Narodowej i Sportu z dnia 31 grudnia 2002 r. w sprawie bezpieczeństwa i higieny w publicznych i niepublicznych szkołach i placówkach </w:t>
      </w:r>
    </w:p>
    <w:p w:rsidR="008B1DA7" w:rsidRPr="00493B38" w:rsidRDefault="008B1DA7" w:rsidP="008B1DA7">
      <w:pPr>
        <w:pStyle w:val="Bezodstpw"/>
        <w:numPr>
          <w:ilvl w:val="0"/>
          <w:numId w:val="11"/>
        </w:numPr>
        <w:jc w:val="both"/>
        <w:rPr>
          <w:b/>
        </w:rPr>
      </w:pPr>
      <w:r w:rsidRPr="00493B38">
        <w:rPr>
          <w:b/>
        </w:rPr>
        <w:t xml:space="preserve">Rozporządzenie Ministra Edukacji Narodowej z dnia 12 marca 2009 r. w sprawie szczegółowych kwalifikacji wymaganych od nauczycieli oraz określenia szkół i wypadków, w których można zatrudnić nauczycieli niemających wyższego wykształcenia lub ukończonego zakładu kształcenia nauczycieli </w:t>
      </w:r>
    </w:p>
    <w:p w:rsidR="008B1DA7" w:rsidRPr="00493B38" w:rsidRDefault="008B1DA7" w:rsidP="008B1DA7">
      <w:pPr>
        <w:pStyle w:val="Bezodstpw"/>
        <w:numPr>
          <w:ilvl w:val="0"/>
          <w:numId w:val="11"/>
        </w:numPr>
        <w:jc w:val="both"/>
        <w:rPr>
          <w:b/>
        </w:rPr>
      </w:pPr>
      <w:r w:rsidRPr="00493B38">
        <w:rPr>
          <w:b/>
        </w:rPr>
        <w:t>Rozporządzenie Ministra Edukacji Narodowej z dnia 27 sierpnia 2012 r. w sprawie podstawy programowej wychowania przedszkolnego oraz kształcenia ogólnego w poszczególnych typach szkół.</w:t>
      </w:r>
    </w:p>
    <w:p w:rsidR="008B1DA7" w:rsidRDefault="008B1DA7" w:rsidP="008B1DA7">
      <w:pPr>
        <w:pStyle w:val="Bezodstpw"/>
        <w:jc w:val="both"/>
      </w:pPr>
    </w:p>
    <w:p w:rsidR="008B1DA7" w:rsidRDefault="008B1DA7" w:rsidP="008B1DA7">
      <w:pPr>
        <w:pStyle w:val="Bezodstpw"/>
        <w:jc w:val="both"/>
      </w:pPr>
    </w:p>
    <w:p w:rsidR="00A220DE" w:rsidRDefault="00A220DE" w:rsidP="008B1DA7">
      <w:pPr>
        <w:pStyle w:val="Bezodstpw"/>
        <w:jc w:val="both"/>
      </w:pPr>
    </w:p>
    <w:p w:rsidR="00A220DE" w:rsidRDefault="00A220DE" w:rsidP="008B1DA7">
      <w:pPr>
        <w:pStyle w:val="Bezodstpw"/>
        <w:jc w:val="both"/>
      </w:pPr>
    </w:p>
    <w:p w:rsidR="008B1DA7" w:rsidRPr="00843A79" w:rsidRDefault="008B1DA7" w:rsidP="008B1DA7">
      <w:pPr>
        <w:pStyle w:val="Bezodstpw"/>
        <w:numPr>
          <w:ilvl w:val="0"/>
          <w:numId w:val="11"/>
        </w:numPr>
        <w:jc w:val="both"/>
        <w:rPr>
          <w:color w:val="FF0000"/>
        </w:rPr>
      </w:pPr>
      <w:r w:rsidRPr="00843A79">
        <w:rPr>
          <w:color w:val="FF0000"/>
        </w:rPr>
        <w:lastRenderedPageBreak/>
        <w:t xml:space="preserve">Opinia właściwego miejscowo komendanta powiatowego (miejskiego) Państwowej Straży Pożarnej </w:t>
      </w:r>
    </w:p>
    <w:p w:rsidR="008B1DA7" w:rsidRDefault="008B1DA7" w:rsidP="008B1DA7">
      <w:pPr>
        <w:pStyle w:val="Bezodstpw"/>
        <w:jc w:val="both"/>
      </w:pPr>
    </w:p>
    <w:p w:rsidR="008B1DA7" w:rsidRPr="008B1DA7" w:rsidRDefault="008B1DA7" w:rsidP="008B1DA7">
      <w:pPr>
        <w:pStyle w:val="Bezodstpw"/>
        <w:jc w:val="both"/>
        <w:rPr>
          <w:b/>
        </w:rPr>
      </w:pPr>
      <w:r w:rsidRPr="008B1DA7">
        <w:rPr>
          <w:b/>
        </w:rPr>
        <w:t>Postać składania dokumentu:</w:t>
      </w:r>
    </w:p>
    <w:p w:rsidR="008B1DA7" w:rsidRDefault="008B1DA7" w:rsidP="008B1DA7">
      <w:pPr>
        <w:pStyle w:val="Bezodstpw"/>
        <w:jc w:val="both"/>
      </w:pPr>
      <w:r>
        <w:t xml:space="preserve">Oryginał </w:t>
      </w:r>
    </w:p>
    <w:p w:rsidR="008B1DA7" w:rsidRDefault="008B1DA7" w:rsidP="008B1DA7">
      <w:pPr>
        <w:pStyle w:val="Bezodstpw"/>
        <w:jc w:val="both"/>
      </w:pPr>
    </w:p>
    <w:p w:rsidR="008B1DA7" w:rsidRDefault="008B1DA7" w:rsidP="008B1DA7">
      <w:pPr>
        <w:pStyle w:val="Bezodstpw"/>
        <w:numPr>
          <w:ilvl w:val="0"/>
          <w:numId w:val="12"/>
        </w:numPr>
        <w:jc w:val="both"/>
      </w:pPr>
      <w:r>
        <w:t>Dokumentem potwierdzającym osobowość prawną wnioskodawcy jest odpis z Krajowego Rejestru Sądowego - w przypadku osoby prawnej. Natomiast w przypadku osoby fizycznej jest to kopia dowodu osobistego. Niektóre urzędy miast i gmin wymagają dołączenia zaświadczenia o niekaralności (w przypadku, gdy osobą zamierzającą prowadzić przedszkole niepubliczne jest osoba fizyczna).</w:t>
      </w:r>
    </w:p>
    <w:p w:rsidR="008B1DA7" w:rsidRDefault="008B1DA7" w:rsidP="008B1DA7">
      <w:pPr>
        <w:pStyle w:val="Bezodstpw"/>
        <w:numPr>
          <w:ilvl w:val="0"/>
          <w:numId w:val="12"/>
        </w:numPr>
        <w:jc w:val="both"/>
      </w:pPr>
      <w:r w:rsidRPr="00843A79">
        <w:rPr>
          <w:color w:val="FF0000"/>
        </w:rPr>
        <w:t xml:space="preserve">W poszczególnych urzędach miast i gmin istnieją różne wymogi odnośnie składanych załączników. </w:t>
      </w:r>
      <w:r>
        <w:t>Przykładowo, niektóre urzędy wymagają dołączenia pozwolenia na użytkowanie budynku lub na zmianę sposobu użytkowania (w budynkach, które wcześniej nie były wykorzystywane na cele oświatowe). Dlatego warto, jeszcze przed złożeniem wniosku, upewnić się, jakie załączniki są wymagane w konkretnym urzędzie miasta lub gminy, do której będziemy składać wniosek. Informacje te są często podane na stronach internetowych urzędów.</w:t>
      </w:r>
    </w:p>
    <w:p w:rsidR="008B1DA7" w:rsidRPr="00843A79" w:rsidRDefault="008B1DA7" w:rsidP="008B1DA7">
      <w:pPr>
        <w:pStyle w:val="Bezodstpw"/>
        <w:numPr>
          <w:ilvl w:val="0"/>
          <w:numId w:val="12"/>
        </w:numPr>
        <w:jc w:val="both"/>
        <w:rPr>
          <w:color w:val="FF0000"/>
        </w:rPr>
      </w:pPr>
      <w:r w:rsidRPr="00843A79">
        <w:rPr>
          <w:color w:val="FF0000"/>
        </w:rPr>
        <w:t>Opinie wydane przez Sanepid oraz Państwową Straż Pożarną muszą być pozytywne.</w:t>
      </w:r>
    </w:p>
    <w:p w:rsidR="008B1DA7" w:rsidRPr="00843A79" w:rsidRDefault="008B1DA7" w:rsidP="008B1DA7">
      <w:pPr>
        <w:pStyle w:val="Bezodstpw"/>
        <w:jc w:val="both"/>
        <w:rPr>
          <w:color w:val="FF0000"/>
        </w:rPr>
      </w:pPr>
    </w:p>
    <w:p w:rsidR="008B1DA7" w:rsidRPr="00E91D77" w:rsidRDefault="008B1DA7" w:rsidP="008B1DA7">
      <w:pPr>
        <w:pStyle w:val="Bezodstpw"/>
        <w:jc w:val="both"/>
        <w:rPr>
          <w:b/>
        </w:rPr>
      </w:pPr>
      <w:r w:rsidRPr="00E91D77">
        <w:rPr>
          <w:b/>
        </w:rPr>
        <w:t>Ile będziesz czekać</w:t>
      </w:r>
    </w:p>
    <w:p w:rsidR="008B1DA7" w:rsidRDefault="008B1DA7" w:rsidP="008B1DA7">
      <w:pPr>
        <w:pStyle w:val="Bezodstpw"/>
        <w:jc w:val="both"/>
      </w:pPr>
      <w:r>
        <w:t xml:space="preserve">Sprawę załatwisz w 30 dni </w:t>
      </w:r>
    </w:p>
    <w:p w:rsidR="008B1DA7" w:rsidRDefault="008B1DA7" w:rsidP="008B1DA7">
      <w:pPr>
        <w:pStyle w:val="Bezodstpw"/>
        <w:jc w:val="both"/>
      </w:pPr>
    </w:p>
    <w:p w:rsidR="008B1DA7" w:rsidRPr="00E91D77" w:rsidRDefault="008B1DA7" w:rsidP="008B1DA7">
      <w:pPr>
        <w:pStyle w:val="Bezodstpw"/>
        <w:jc w:val="both"/>
        <w:rPr>
          <w:b/>
        </w:rPr>
      </w:pPr>
      <w:r w:rsidRPr="00E91D77">
        <w:rPr>
          <w:b/>
        </w:rPr>
        <w:t>Jak możesz się odwołać</w:t>
      </w:r>
    </w:p>
    <w:p w:rsidR="008B1DA7" w:rsidRDefault="008B1DA7" w:rsidP="008B1DA7">
      <w:pPr>
        <w:pStyle w:val="Bezodstpw"/>
        <w:jc w:val="both"/>
      </w:pPr>
      <w:r>
        <w:t>Od decyzji o odmowie wpisu do ewidencji, odwołanie wnosi się do kuratora oświaty w terminie 14 dni od otrzymania decyzji odmownej, za pośrednictwem organu, który wydał decyzję odmowną.</w:t>
      </w:r>
    </w:p>
    <w:p w:rsidR="008B1DA7" w:rsidRDefault="008B1DA7" w:rsidP="008B1DA7">
      <w:pPr>
        <w:pStyle w:val="Bezodstpw"/>
        <w:jc w:val="both"/>
      </w:pPr>
    </w:p>
    <w:p w:rsidR="008B1DA7" w:rsidRPr="00E91D77" w:rsidRDefault="008B1DA7" w:rsidP="008B1DA7">
      <w:pPr>
        <w:pStyle w:val="Bezodstpw"/>
        <w:jc w:val="both"/>
        <w:rPr>
          <w:b/>
        </w:rPr>
      </w:pPr>
      <w:r w:rsidRPr="00E91D77">
        <w:rPr>
          <w:b/>
        </w:rPr>
        <w:t>Warto wiedzieć</w:t>
      </w:r>
    </w:p>
    <w:p w:rsidR="008B1DA7" w:rsidRDefault="008B1DA7" w:rsidP="008B1DA7">
      <w:pPr>
        <w:pStyle w:val="Bezodstpw"/>
        <w:jc w:val="both"/>
      </w:pPr>
    </w:p>
    <w:p w:rsidR="008B1DA7" w:rsidRDefault="008B1DA7" w:rsidP="00E91D77">
      <w:pPr>
        <w:pStyle w:val="Bezodstpw"/>
        <w:numPr>
          <w:ilvl w:val="0"/>
          <w:numId w:val="13"/>
        </w:numPr>
        <w:jc w:val="both"/>
      </w:pPr>
      <w:r>
        <w:t>Osoba prowadząca niepubliczne przedszkole jest obowiązana zgłosić w ciągu 14 dni zmiany w danych zawartych w zgłoszeniu, powstałe po wpisie do ewidencji.</w:t>
      </w:r>
    </w:p>
    <w:p w:rsidR="008B1DA7" w:rsidRDefault="008B1DA7" w:rsidP="00E91D77">
      <w:pPr>
        <w:pStyle w:val="Bezodstpw"/>
        <w:numPr>
          <w:ilvl w:val="0"/>
          <w:numId w:val="13"/>
        </w:numPr>
        <w:jc w:val="both"/>
      </w:pPr>
      <w:r>
        <w:t>Osoba prowadząca  niepubliczne przedszkole może otrzymywać dotację dla przedszkola z budżetu gminy. Należy w tym celu złożyć wniosek o przyznanie dotacji i podać liczbę dzieci w przedszkolu. Wniosek musi zostać złożony do 30 września danego roku, aby gmina przyznała dotację na następny rok budżetowy. Gminna dotacja dla niepublicznego przedszkola wynosi nie mniej niż 75% ustalonych w budżecie danej gminy wydatków bieżących, ponoszonych w przedszkolach publicznych w przeliczeniu na jedno dziecko (na podstawie art. 90 ustawy z dnia 7 września 1991 r. o systemie oświaty). Dotacja ta jest wypłacana w 12 częściach, na rachunek bankowy przedszkola.</w:t>
      </w:r>
    </w:p>
    <w:p w:rsidR="008B1DA7" w:rsidRDefault="008B1DA7" w:rsidP="00E91D77">
      <w:pPr>
        <w:pStyle w:val="Bezodstpw"/>
        <w:numPr>
          <w:ilvl w:val="0"/>
          <w:numId w:val="13"/>
        </w:numPr>
        <w:jc w:val="both"/>
      </w:pPr>
      <w:r>
        <w:t>Na wniosek osoby prowadzącej niepubliczne przedszkole, wójt/burmistrz/prezydent miasta może wyrazić zgodę na odstąpienie od powyższego terminu lub na udzielenie dotacji w terminie wcześniejszym niż od początku następnego roku budżetowego.</w:t>
      </w:r>
    </w:p>
    <w:p w:rsidR="008B1DA7" w:rsidRDefault="008B1DA7" w:rsidP="00E91D77">
      <w:pPr>
        <w:pStyle w:val="Bezodstpw"/>
        <w:numPr>
          <w:ilvl w:val="0"/>
          <w:numId w:val="13"/>
        </w:numPr>
        <w:jc w:val="both"/>
      </w:pPr>
      <w:r>
        <w:t>Przedszkola niepubliczne zobowiązane są do realizacji podstawy programowej wychowania przedszkolnego, określonej w załączniku nr 1 do Rozporządzenia Ministra Edukacji Narodowej z dnia 27 sierpnia 2012 r. w sprawie podstawy programowej wychowania przedszkolnego oraz kształcenia ogólnego w poszczególnych typach szkół.</w:t>
      </w:r>
    </w:p>
    <w:p w:rsidR="008B1DA7" w:rsidRPr="00843A79" w:rsidRDefault="008B1DA7" w:rsidP="00E91D77">
      <w:pPr>
        <w:pStyle w:val="Bezodstpw"/>
        <w:numPr>
          <w:ilvl w:val="0"/>
          <w:numId w:val="13"/>
        </w:numPr>
        <w:jc w:val="both"/>
        <w:rPr>
          <w:color w:val="FF0000"/>
        </w:rPr>
      </w:pPr>
      <w:r w:rsidRPr="00843A79">
        <w:rPr>
          <w:color w:val="FF0000"/>
        </w:rPr>
        <w:lastRenderedPageBreak/>
        <w:t>Nauczyciele w przedszkolach niepublicznych muszą mieć kwalifikacje takie, jakimi legitymują się nauczyciele zatrudniani w przedszkolach publicznych.</w:t>
      </w:r>
    </w:p>
    <w:p w:rsidR="00E91D77" w:rsidRDefault="008B1DA7" w:rsidP="00843A79">
      <w:pPr>
        <w:pStyle w:val="Bezodstpw"/>
        <w:numPr>
          <w:ilvl w:val="0"/>
          <w:numId w:val="13"/>
        </w:numPr>
        <w:jc w:val="both"/>
      </w:pPr>
      <w:r>
        <w:t>Osoba prowadząca przedszkole może je zlikwidować z końcem roku szkolnego. W tym przypadku osoba prowadząca przedszkole jest zobowiązana co najmniej na 6 miesięcy przed terminem likwidacji zawiadomić o zamiarze i przyczynach likwidacji: rodziców uczniów, organ, który dokonał wpisu do ewidencji, oraz gminę, na której terenie jest położone przedszkole.</w:t>
      </w:r>
    </w:p>
    <w:p w:rsidR="008B1DA7" w:rsidRDefault="008B1DA7" w:rsidP="00E91D77">
      <w:pPr>
        <w:pStyle w:val="Bezodstpw"/>
        <w:numPr>
          <w:ilvl w:val="0"/>
          <w:numId w:val="13"/>
        </w:numPr>
        <w:jc w:val="both"/>
      </w:pPr>
      <w:r>
        <w:t>Wpis do ewidencji podlega wykreśleniu w przypadkach:</w:t>
      </w:r>
    </w:p>
    <w:p w:rsidR="008B1DA7" w:rsidRDefault="008B1DA7" w:rsidP="00E91D77">
      <w:pPr>
        <w:pStyle w:val="Bezodstpw"/>
        <w:numPr>
          <w:ilvl w:val="0"/>
          <w:numId w:val="14"/>
        </w:numPr>
        <w:jc w:val="both"/>
      </w:pPr>
      <w:r>
        <w:t>niepodjęcia działalności przez niepubliczne przedszkole w terminie wskazanym w zgłoszeniu do ewidencji;</w:t>
      </w:r>
    </w:p>
    <w:p w:rsidR="008B1DA7" w:rsidRDefault="008B1DA7" w:rsidP="00E91D77">
      <w:pPr>
        <w:pStyle w:val="Bezodstpw"/>
        <w:numPr>
          <w:ilvl w:val="0"/>
          <w:numId w:val="14"/>
        </w:numPr>
        <w:jc w:val="both"/>
      </w:pPr>
      <w:r>
        <w:t>prawomocnego orzeczenia sądu zakazującego osobie fizycznej, prowadzącej niepubliczne przedszkole, prowadzenia działalności oświatowej;</w:t>
      </w:r>
    </w:p>
    <w:p w:rsidR="008B1DA7" w:rsidRDefault="008B1DA7" w:rsidP="00E91D77">
      <w:pPr>
        <w:pStyle w:val="Bezodstpw"/>
        <w:numPr>
          <w:ilvl w:val="0"/>
          <w:numId w:val="14"/>
        </w:numPr>
        <w:jc w:val="both"/>
      </w:pPr>
      <w:r>
        <w:t>stwierdzenia, w trybie nadzoru pedagogicznego, że działalność niepublicznego przedszkola jest sprzeczna z przepisami ustawy lub statutem, jeżeli osoba prowadząca niepubliczne przedszkole w wyznaczonym terminie nie zastosowała się do poleceń organu sprawującego nadzór pedagogiczny;</w:t>
      </w:r>
    </w:p>
    <w:p w:rsidR="008B1DA7" w:rsidRDefault="008B1DA7" w:rsidP="00E91D77">
      <w:pPr>
        <w:pStyle w:val="Bezodstpw"/>
        <w:numPr>
          <w:ilvl w:val="0"/>
          <w:numId w:val="14"/>
        </w:numPr>
        <w:jc w:val="both"/>
      </w:pPr>
      <w:r>
        <w:t>dokonania wpisu z naruszeniem prawa;</w:t>
      </w:r>
    </w:p>
    <w:p w:rsidR="008B1DA7" w:rsidRDefault="008B1DA7" w:rsidP="00E91D77">
      <w:pPr>
        <w:pStyle w:val="Bezodstpw"/>
        <w:numPr>
          <w:ilvl w:val="0"/>
          <w:numId w:val="14"/>
        </w:numPr>
        <w:jc w:val="both"/>
      </w:pPr>
      <w:r>
        <w:t>zaprzestania działalności przez niepubliczne przedszkole przez okres dłuższy niż trzy miesiące.</w:t>
      </w:r>
    </w:p>
    <w:p w:rsidR="008B1DA7" w:rsidRDefault="008B1DA7" w:rsidP="008B1DA7">
      <w:pPr>
        <w:pStyle w:val="Bezodstpw"/>
        <w:jc w:val="both"/>
      </w:pPr>
    </w:p>
    <w:p w:rsidR="008B1DA7" w:rsidRDefault="008B1DA7" w:rsidP="008B1DA7">
      <w:pPr>
        <w:pStyle w:val="Bezodstpw"/>
        <w:jc w:val="both"/>
      </w:pPr>
      <w:r>
        <w:t>Wykreślenie z ewidencji następuje w drodze decyzji, w terminie określonym w decyzji i jest równoznaczne z likwidacją niepublicznego przedszkola.</w:t>
      </w:r>
    </w:p>
    <w:p w:rsidR="00DC2C76" w:rsidRPr="00493B38" w:rsidRDefault="00DC2C76" w:rsidP="008B1DA7">
      <w:pPr>
        <w:pStyle w:val="Bezodstpw"/>
        <w:jc w:val="both"/>
        <w:rPr>
          <w:b/>
        </w:rPr>
      </w:pPr>
    </w:p>
    <w:p w:rsidR="00DC2C76" w:rsidRPr="00493B38" w:rsidRDefault="00DC2C76" w:rsidP="00DC2C76">
      <w:pPr>
        <w:pStyle w:val="Bezodstpw"/>
        <w:jc w:val="both"/>
        <w:rPr>
          <w:b/>
        </w:rPr>
      </w:pPr>
      <w:r w:rsidRPr="00493B38">
        <w:rPr>
          <w:b/>
        </w:rPr>
        <w:t>Podstawa prawna</w:t>
      </w:r>
    </w:p>
    <w:p w:rsidR="00DC2C76" w:rsidRPr="00493B38" w:rsidRDefault="00DC2C76" w:rsidP="00DC2C76">
      <w:pPr>
        <w:pStyle w:val="Bezodstpw"/>
        <w:numPr>
          <w:ilvl w:val="0"/>
          <w:numId w:val="13"/>
        </w:numPr>
        <w:jc w:val="both"/>
        <w:rPr>
          <w:b/>
        </w:rPr>
      </w:pPr>
      <w:r w:rsidRPr="00493B38">
        <w:rPr>
          <w:b/>
        </w:rPr>
        <w:t xml:space="preserve">Ustawa z dnia 7 września 1991 r. o systemie oświaty </w:t>
      </w:r>
    </w:p>
    <w:p w:rsidR="00DC2C76" w:rsidRPr="00493B38" w:rsidRDefault="00DC2C76" w:rsidP="00DC2C76">
      <w:pPr>
        <w:pStyle w:val="Bezodstpw"/>
        <w:numPr>
          <w:ilvl w:val="0"/>
          <w:numId w:val="13"/>
        </w:numPr>
        <w:jc w:val="both"/>
        <w:rPr>
          <w:b/>
        </w:rPr>
      </w:pPr>
      <w:r w:rsidRPr="00493B38">
        <w:rPr>
          <w:b/>
        </w:rPr>
        <w:t xml:space="preserve">Rozporządzenie Ministra Edukacji Narodowej i Sportu z dnia 31 grudnia 2002 r. w sprawie bezpieczeństwa i higieny w publicznych i niepublicznych szkołach i placówkach </w:t>
      </w:r>
    </w:p>
    <w:p w:rsidR="00DC2C76" w:rsidRPr="00493B38" w:rsidRDefault="00DC2C76" w:rsidP="00DC2C76">
      <w:pPr>
        <w:pStyle w:val="Bezodstpw"/>
        <w:numPr>
          <w:ilvl w:val="0"/>
          <w:numId w:val="13"/>
        </w:numPr>
        <w:jc w:val="both"/>
        <w:rPr>
          <w:b/>
        </w:rPr>
      </w:pPr>
      <w:r w:rsidRPr="00493B38">
        <w:rPr>
          <w:b/>
        </w:rPr>
        <w:t xml:space="preserve">Rozporządzenie Ministra Edukacji Narodowej z dnia 12 marca 2009 r. w sprawie szczegółowych kwalifikacji wymaganych od nauczycieli oraz określenia szkół i wypadków, w których można zatrudnić nauczycieli niemających wyższego wykształcenia lub ukończonego zakładu kształcenia nauczycieli </w:t>
      </w:r>
    </w:p>
    <w:p w:rsidR="00DC2C76" w:rsidRDefault="00DC2C76" w:rsidP="00DC2C76">
      <w:pPr>
        <w:pStyle w:val="Bezodstpw"/>
        <w:numPr>
          <w:ilvl w:val="0"/>
          <w:numId w:val="13"/>
        </w:numPr>
        <w:jc w:val="both"/>
        <w:rPr>
          <w:b/>
        </w:rPr>
      </w:pPr>
      <w:r w:rsidRPr="00493B38">
        <w:rPr>
          <w:b/>
        </w:rPr>
        <w:t>Rozporządzenie Ministra Edukacji Narodowej z dnia 27 sierpnia 2012 r. w sprawie podstawy programowej wychowania przedszkolnego oraz kształcenia ogólnego w poszczególnych typach szkół</w:t>
      </w:r>
    </w:p>
    <w:p w:rsidR="00DB408F" w:rsidRDefault="00DB408F" w:rsidP="00DB408F">
      <w:pPr>
        <w:pStyle w:val="Bezodstpw"/>
        <w:jc w:val="both"/>
        <w:rPr>
          <w:b/>
        </w:rPr>
      </w:pPr>
    </w:p>
    <w:p w:rsidR="00DB408F" w:rsidRPr="0052777B" w:rsidRDefault="00DB408F" w:rsidP="00DB408F">
      <w:pPr>
        <w:pStyle w:val="Bezodstpw"/>
        <w:jc w:val="both"/>
      </w:pPr>
      <w:r w:rsidRPr="0052777B">
        <w:t>Ostatnia aktualizacja: 13.10.2016</w:t>
      </w:r>
      <w:bookmarkStart w:id="0" w:name="_GoBack"/>
      <w:bookmarkEnd w:id="0"/>
    </w:p>
    <w:sectPr w:rsidR="00DB408F" w:rsidRPr="0052777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4CF" w:rsidRDefault="005864CF" w:rsidP="007C1363">
      <w:pPr>
        <w:spacing w:after="0" w:line="240" w:lineRule="auto"/>
      </w:pPr>
      <w:r>
        <w:separator/>
      </w:r>
    </w:p>
  </w:endnote>
  <w:endnote w:type="continuationSeparator" w:id="0">
    <w:p w:rsidR="005864CF" w:rsidRDefault="005864CF" w:rsidP="007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995404"/>
      <w:docPartObj>
        <w:docPartGallery w:val="Page Numbers (Bottom of Page)"/>
        <w:docPartUnique/>
      </w:docPartObj>
    </w:sdtPr>
    <w:sdtEndPr/>
    <w:sdtContent>
      <w:p w:rsidR="007C1363" w:rsidRDefault="007C1363">
        <w:pPr>
          <w:pStyle w:val="Stopka"/>
          <w:jc w:val="right"/>
        </w:pPr>
        <w:r>
          <w:fldChar w:fldCharType="begin"/>
        </w:r>
        <w:r>
          <w:instrText>PAGE   \* MERGEFORMAT</w:instrText>
        </w:r>
        <w:r>
          <w:fldChar w:fldCharType="separate"/>
        </w:r>
        <w:r w:rsidR="0052777B">
          <w:rPr>
            <w:noProof/>
          </w:rPr>
          <w:t>10</w:t>
        </w:r>
        <w:r>
          <w:fldChar w:fldCharType="end"/>
        </w:r>
      </w:p>
    </w:sdtContent>
  </w:sdt>
  <w:p w:rsidR="007C1363" w:rsidRDefault="007C136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4CF" w:rsidRDefault="005864CF" w:rsidP="007C1363">
      <w:pPr>
        <w:spacing w:after="0" w:line="240" w:lineRule="auto"/>
      </w:pPr>
      <w:r>
        <w:separator/>
      </w:r>
    </w:p>
  </w:footnote>
  <w:footnote w:type="continuationSeparator" w:id="0">
    <w:p w:rsidR="005864CF" w:rsidRDefault="005864CF" w:rsidP="007C13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AB0"/>
    <w:multiLevelType w:val="hybridMultilevel"/>
    <w:tmpl w:val="8A46289E"/>
    <w:lvl w:ilvl="0" w:tplc="7D56ACD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412E9F"/>
    <w:multiLevelType w:val="hybridMultilevel"/>
    <w:tmpl w:val="726635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885DC7"/>
    <w:multiLevelType w:val="hybridMultilevel"/>
    <w:tmpl w:val="B802B7A6"/>
    <w:lvl w:ilvl="0" w:tplc="7D56ACD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2D36BC"/>
    <w:multiLevelType w:val="hybridMultilevel"/>
    <w:tmpl w:val="BB14956A"/>
    <w:lvl w:ilvl="0" w:tplc="7D56ACD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9004B04"/>
    <w:multiLevelType w:val="hybridMultilevel"/>
    <w:tmpl w:val="36D85916"/>
    <w:lvl w:ilvl="0" w:tplc="7D56ACD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A927D78"/>
    <w:multiLevelType w:val="hybridMultilevel"/>
    <w:tmpl w:val="4D1E0D64"/>
    <w:lvl w:ilvl="0" w:tplc="7D56ACD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3D84EA6"/>
    <w:multiLevelType w:val="hybridMultilevel"/>
    <w:tmpl w:val="09DC780E"/>
    <w:lvl w:ilvl="0" w:tplc="7D56ACD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5782222"/>
    <w:multiLevelType w:val="hybridMultilevel"/>
    <w:tmpl w:val="4B4C2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A906FD"/>
    <w:multiLevelType w:val="hybridMultilevel"/>
    <w:tmpl w:val="947A80F0"/>
    <w:lvl w:ilvl="0" w:tplc="7D56ACD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DE4B49"/>
    <w:multiLevelType w:val="hybridMultilevel"/>
    <w:tmpl w:val="D400ADF4"/>
    <w:lvl w:ilvl="0" w:tplc="7D56ACD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8292907"/>
    <w:multiLevelType w:val="hybridMultilevel"/>
    <w:tmpl w:val="689242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FC611D"/>
    <w:multiLevelType w:val="hybridMultilevel"/>
    <w:tmpl w:val="87B00A20"/>
    <w:lvl w:ilvl="0" w:tplc="7D56ACD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C50504E"/>
    <w:multiLevelType w:val="hybridMultilevel"/>
    <w:tmpl w:val="F8824DBA"/>
    <w:lvl w:ilvl="0" w:tplc="7D56ACD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9BC409C"/>
    <w:multiLevelType w:val="hybridMultilevel"/>
    <w:tmpl w:val="D26061C4"/>
    <w:lvl w:ilvl="0" w:tplc="7D56ACD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F4406FF"/>
    <w:multiLevelType w:val="hybridMultilevel"/>
    <w:tmpl w:val="A0E85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27D26A9"/>
    <w:multiLevelType w:val="hybridMultilevel"/>
    <w:tmpl w:val="A58C68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6191775"/>
    <w:multiLevelType w:val="hybridMultilevel"/>
    <w:tmpl w:val="1EBC6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16"/>
  </w:num>
  <w:num w:numId="4">
    <w:abstractNumId w:val="4"/>
  </w:num>
  <w:num w:numId="5">
    <w:abstractNumId w:val="8"/>
  </w:num>
  <w:num w:numId="6">
    <w:abstractNumId w:val="5"/>
  </w:num>
  <w:num w:numId="7">
    <w:abstractNumId w:val="1"/>
  </w:num>
  <w:num w:numId="8">
    <w:abstractNumId w:val="11"/>
  </w:num>
  <w:num w:numId="9">
    <w:abstractNumId w:val="9"/>
  </w:num>
  <w:num w:numId="10">
    <w:abstractNumId w:val="7"/>
  </w:num>
  <w:num w:numId="11">
    <w:abstractNumId w:val="3"/>
  </w:num>
  <w:num w:numId="12">
    <w:abstractNumId w:val="13"/>
  </w:num>
  <w:num w:numId="13">
    <w:abstractNumId w:val="12"/>
  </w:num>
  <w:num w:numId="14">
    <w:abstractNumId w:val="10"/>
  </w:num>
  <w:num w:numId="15">
    <w:abstractNumId w:val="6"/>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BA3"/>
    <w:rsid w:val="00085136"/>
    <w:rsid w:val="00094799"/>
    <w:rsid w:val="001136EB"/>
    <w:rsid w:val="00125891"/>
    <w:rsid w:val="00187D3A"/>
    <w:rsid w:val="001D6A27"/>
    <w:rsid w:val="00296527"/>
    <w:rsid w:val="00332ECA"/>
    <w:rsid w:val="00366236"/>
    <w:rsid w:val="00375BA3"/>
    <w:rsid w:val="003C47C5"/>
    <w:rsid w:val="0041322D"/>
    <w:rsid w:val="00473D51"/>
    <w:rsid w:val="00476DBF"/>
    <w:rsid w:val="00493B38"/>
    <w:rsid w:val="0052009D"/>
    <w:rsid w:val="0052777B"/>
    <w:rsid w:val="0058503B"/>
    <w:rsid w:val="005864CF"/>
    <w:rsid w:val="0059485A"/>
    <w:rsid w:val="00685457"/>
    <w:rsid w:val="006971C2"/>
    <w:rsid w:val="0078731C"/>
    <w:rsid w:val="00791B29"/>
    <w:rsid w:val="007B7C38"/>
    <w:rsid w:val="007C1363"/>
    <w:rsid w:val="00843A79"/>
    <w:rsid w:val="008775FB"/>
    <w:rsid w:val="008B1DA7"/>
    <w:rsid w:val="0099149C"/>
    <w:rsid w:val="009E0EBD"/>
    <w:rsid w:val="00A142F9"/>
    <w:rsid w:val="00A220DE"/>
    <w:rsid w:val="00A23502"/>
    <w:rsid w:val="00AB239A"/>
    <w:rsid w:val="00B02F2E"/>
    <w:rsid w:val="00BB346A"/>
    <w:rsid w:val="00C45773"/>
    <w:rsid w:val="00C80E9E"/>
    <w:rsid w:val="00CC7A57"/>
    <w:rsid w:val="00D50E3E"/>
    <w:rsid w:val="00D711B3"/>
    <w:rsid w:val="00DB408F"/>
    <w:rsid w:val="00DB4C69"/>
    <w:rsid w:val="00DB66A1"/>
    <w:rsid w:val="00DC2C76"/>
    <w:rsid w:val="00E91D77"/>
    <w:rsid w:val="00F0062B"/>
    <w:rsid w:val="00FB42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75BA3"/>
    <w:pPr>
      <w:spacing w:after="0" w:line="240" w:lineRule="auto"/>
    </w:pPr>
  </w:style>
  <w:style w:type="paragraph" w:styleId="Akapitzlist">
    <w:name w:val="List Paragraph"/>
    <w:basedOn w:val="Normalny"/>
    <w:uiPriority w:val="34"/>
    <w:qFormat/>
    <w:rsid w:val="00476DBF"/>
    <w:pPr>
      <w:ind w:left="720"/>
      <w:contextualSpacing/>
    </w:pPr>
  </w:style>
  <w:style w:type="paragraph" w:styleId="Nagwek">
    <w:name w:val="header"/>
    <w:basedOn w:val="Normalny"/>
    <w:link w:val="NagwekZnak"/>
    <w:uiPriority w:val="99"/>
    <w:unhideWhenUsed/>
    <w:rsid w:val="007C13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1363"/>
  </w:style>
  <w:style w:type="paragraph" w:styleId="Stopka">
    <w:name w:val="footer"/>
    <w:basedOn w:val="Normalny"/>
    <w:link w:val="StopkaZnak"/>
    <w:uiPriority w:val="99"/>
    <w:unhideWhenUsed/>
    <w:rsid w:val="007C13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13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75BA3"/>
    <w:pPr>
      <w:spacing w:after="0" w:line="240" w:lineRule="auto"/>
    </w:pPr>
  </w:style>
  <w:style w:type="paragraph" w:styleId="Akapitzlist">
    <w:name w:val="List Paragraph"/>
    <w:basedOn w:val="Normalny"/>
    <w:uiPriority w:val="34"/>
    <w:qFormat/>
    <w:rsid w:val="00476DBF"/>
    <w:pPr>
      <w:ind w:left="720"/>
      <w:contextualSpacing/>
    </w:pPr>
  </w:style>
  <w:style w:type="paragraph" w:styleId="Nagwek">
    <w:name w:val="header"/>
    <w:basedOn w:val="Normalny"/>
    <w:link w:val="NagwekZnak"/>
    <w:uiPriority w:val="99"/>
    <w:unhideWhenUsed/>
    <w:rsid w:val="007C13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1363"/>
  </w:style>
  <w:style w:type="paragraph" w:styleId="Stopka">
    <w:name w:val="footer"/>
    <w:basedOn w:val="Normalny"/>
    <w:link w:val="StopkaZnak"/>
    <w:uiPriority w:val="99"/>
    <w:unhideWhenUsed/>
    <w:rsid w:val="007C13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1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3168</Words>
  <Characters>19014</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Idziak2</dc:creator>
  <cp:lastModifiedBy>Andrzej Idziak2</cp:lastModifiedBy>
  <cp:revision>3</cp:revision>
  <dcterms:created xsi:type="dcterms:W3CDTF">2017-02-24T10:50:00Z</dcterms:created>
  <dcterms:modified xsi:type="dcterms:W3CDTF">2017-02-24T11:57:00Z</dcterms:modified>
</cp:coreProperties>
</file>