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F7" w:rsidRDefault="00D332F7"/>
    <w:p w:rsidR="005157D6" w:rsidRDefault="005157D6" w:rsidP="005157D6">
      <w:pPr>
        <w:pStyle w:val="Bezodstpw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Regulamin I-ego Półmaratonu  Otwockiego</w:t>
      </w:r>
    </w:p>
    <w:p w:rsidR="005157D6" w:rsidRDefault="005157D6" w:rsidP="005157D6">
      <w:pPr>
        <w:pStyle w:val="Bezodstpw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poświęconego pamięci Ireny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Sendlerowej</w:t>
      </w:r>
      <w:proofErr w:type="spellEnd"/>
    </w:p>
    <w:p w:rsidR="005157D6" w:rsidRDefault="005157D6" w:rsidP="0068339B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7D6" w:rsidRDefault="005157D6" w:rsidP="005157D6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57D6" w:rsidRDefault="005157D6" w:rsidP="005157D6">
      <w:pPr>
        <w:numPr>
          <w:ilvl w:val="0"/>
          <w:numId w:val="2"/>
        </w:numPr>
        <w:suppressAutoHyphens/>
        <w:spacing w:after="0" w:line="234" w:lineRule="exact"/>
        <w:jc w:val="both"/>
      </w:pPr>
      <w:r>
        <w:rPr>
          <w:rFonts w:ascii="Times New Roman" w:eastAsia="Times New Roman" w:hAnsi="Times New Roman" w:cs="Times New Roman"/>
          <w:b/>
          <w:sz w:val="24"/>
        </w:rPr>
        <w:t>Cel imprezy</w:t>
      </w:r>
    </w:p>
    <w:p w:rsidR="005157D6" w:rsidRDefault="005157D6" w:rsidP="005157D6">
      <w:pPr>
        <w:spacing w:line="234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157D6" w:rsidRDefault="005157D6" w:rsidP="005157D6">
      <w:pPr>
        <w:tabs>
          <w:tab w:val="left" w:pos="426"/>
        </w:tabs>
        <w:spacing w:line="0" w:lineRule="atLeast"/>
        <w:ind w:left="1134" w:hanging="425"/>
        <w:jc w:val="both"/>
      </w:pPr>
      <w:r>
        <w:rPr>
          <w:sz w:val="24"/>
        </w:rPr>
        <w:t>-</w:t>
      </w:r>
      <w:r>
        <w:rPr>
          <w:sz w:val="24"/>
        </w:rPr>
        <w:tab/>
        <w:t xml:space="preserve">przybliżenie postaci Ireny  </w:t>
      </w:r>
      <w:proofErr w:type="spellStart"/>
      <w:r>
        <w:rPr>
          <w:sz w:val="24"/>
        </w:rPr>
        <w:t>Sendlerowej</w:t>
      </w:r>
      <w:proofErr w:type="spellEnd"/>
      <w:r>
        <w:rPr>
          <w:sz w:val="24"/>
        </w:rPr>
        <w:t>,</w:t>
      </w:r>
    </w:p>
    <w:p w:rsidR="005157D6" w:rsidRDefault="005157D6" w:rsidP="005157D6">
      <w:pPr>
        <w:tabs>
          <w:tab w:val="left" w:pos="426"/>
        </w:tabs>
        <w:spacing w:line="0" w:lineRule="atLeast"/>
        <w:ind w:left="1134" w:hanging="425"/>
        <w:jc w:val="both"/>
      </w:pPr>
      <w:r>
        <w:rPr>
          <w:sz w:val="24"/>
        </w:rPr>
        <w:t>-</w:t>
      </w:r>
      <w:r>
        <w:rPr>
          <w:sz w:val="24"/>
        </w:rPr>
        <w:tab/>
        <w:t>integrowanie społeczności lokalnej,</w:t>
      </w:r>
    </w:p>
    <w:p w:rsidR="005157D6" w:rsidRDefault="005157D6" w:rsidP="005157D6">
      <w:pPr>
        <w:tabs>
          <w:tab w:val="left" w:pos="426"/>
        </w:tabs>
        <w:spacing w:line="52" w:lineRule="exact"/>
        <w:ind w:left="1134" w:hanging="425"/>
        <w:jc w:val="both"/>
        <w:rPr>
          <w:sz w:val="24"/>
        </w:rPr>
      </w:pPr>
    </w:p>
    <w:p w:rsidR="005157D6" w:rsidRDefault="005157D6" w:rsidP="005157D6">
      <w:pPr>
        <w:tabs>
          <w:tab w:val="left" w:pos="142"/>
        </w:tabs>
        <w:spacing w:line="216" w:lineRule="auto"/>
        <w:ind w:left="1134" w:right="326" w:hanging="425"/>
        <w:jc w:val="both"/>
      </w:pPr>
      <w:r>
        <w:rPr>
          <w:sz w:val="24"/>
        </w:rPr>
        <w:t>-</w:t>
      </w:r>
      <w:r>
        <w:rPr>
          <w:sz w:val="24"/>
        </w:rPr>
        <w:tab/>
        <w:t>propagowanie aktywnego i zdrowego stylu życia wśród mieszkańców Otwocka i powiatu otwockiego,</w:t>
      </w:r>
    </w:p>
    <w:p w:rsidR="005157D6" w:rsidRDefault="005157D6" w:rsidP="005157D6">
      <w:pPr>
        <w:tabs>
          <w:tab w:val="left" w:pos="426"/>
        </w:tabs>
        <w:spacing w:line="1" w:lineRule="exact"/>
        <w:ind w:left="1134" w:hanging="425"/>
        <w:jc w:val="both"/>
        <w:rPr>
          <w:sz w:val="24"/>
        </w:rPr>
      </w:pPr>
    </w:p>
    <w:p w:rsidR="005157D6" w:rsidRDefault="005157D6" w:rsidP="005157D6">
      <w:pPr>
        <w:tabs>
          <w:tab w:val="left" w:pos="426"/>
        </w:tabs>
        <w:spacing w:line="0" w:lineRule="atLeast"/>
        <w:ind w:left="1134" w:hanging="425"/>
        <w:jc w:val="both"/>
      </w:pPr>
      <w:r>
        <w:rPr>
          <w:sz w:val="24"/>
        </w:rPr>
        <w:t>-</w:t>
      </w:r>
      <w:r>
        <w:rPr>
          <w:sz w:val="24"/>
        </w:rPr>
        <w:tab/>
        <w:t>popularyzacja i upowszechnianie biegania</w:t>
      </w:r>
    </w:p>
    <w:p w:rsidR="005157D6" w:rsidRDefault="005157D6" w:rsidP="005157D6">
      <w:pPr>
        <w:tabs>
          <w:tab w:val="left" w:pos="426"/>
        </w:tabs>
        <w:spacing w:line="0" w:lineRule="atLeast"/>
        <w:ind w:left="1134" w:hanging="425"/>
        <w:jc w:val="both"/>
      </w:pPr>
      <w:r>
        <w:rPr>
          <w:sz w:val="24"/>
        </w:rPr>
        <w:t>-</w:t>
      </w:r>
      <w:r>
        <w:rPr>
          <w:sz w:val="24"/>
        </w:rPr>
        <w:tab/>
        <w:t>wspieramy  markę regionu ‘’ Mazowsze – serce Polski ‘’</w:t>
      </w:r>
    </w:p>
    <w:p w:rsidR="005157D6" w:rsidRDefault="005157D6" w:rsidP="005157D6">
      <w:pPr>
        <w:tabs>
          <w:tab w:val="left" w:pos="426"/>
        </w:tabs>
        <w:spacing w:line="0" w:lineRule="atLeast"/>
        <w:ind w:left="124"/>
        <w:jc w:val="both"/>
        <w:rPr>
          <w:sz w:val="24"/>
        </w:rPr>
      </w:pPr>
    </w:p>
    <w:p w:rsidR="005157D6" w:rsidRDefault="005157D6" w:rsidP="005157D6">
      <w:pPr>
        <w:numPr>
          <w:ilvl w:val="0"/>
          <w:numId w:val="2"/>
        </w:numPr>
        <w:tabs>
          <w:tab w:val="left" w:pos="426"/>
        </w:tabs>
        <w:suppressAutoHyphens/>
        <w:spacing w:after="0" w:line="0" w:lineRule="atLeast"/>
        <w:jc w:val="both"/>
      </w:pPr>
      <w:r>
        <w:rPr>
          <w:rFonts w:ascii="Times New Roman" w:hAnsi="Times New Roman" w:cs="Times New Roman"/>
          <w:b/>
          <w:sz w:val="24"/>
        </w:rPr>
        <w:t>Organizatorzy</w:t>
      </w:r>
    </w:p>
    <w:p w:rsidR="005157D6" w:rsidRDefault="005157D6" w:rsidP="005157D6">
      <w:pPr>
        <w:tabs>
          <w:tab w:val="left" w:pos="426"/>
        </w:tabs>
        <w:spacing w:line="0" w:lineRule="atLeast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5157D6" w:rsidRDefault="005157D6" w:rsidP="005157D6">
      <w:pPr>
        <w:tabs>
          <w:tab w:val="left" w:pos="426"/>
        </w:tabs>
        <w:spacing w:line="276" w:lineRule="auto"/>
        <w:ind w:left="720"/>
        <w:jc w:val="both"/>
      </w:pPr>
      <w:r>
        <w:rPr>
          <w:rFonts w:ascii="Times New Roman" w:hAnsi="Times New Roman" w:cs="Times New Roman"/>
          <w:sz w:val="24"/>
        </w:rPr>
        <w:t>Urząd Miasta Otwocka</w:t>
      </w:r>
    </w:p>
    <w:p w:rsidR="005157D6" w:rsidRPr="0068339B" w:rsidRDefault="005157D6" w:rsidP="0068339B">
      <w:pPr>
        <w:tabs>
          <w:tab w:val="left" w:pos="426"/>
        </w:tabs>
        <w:spacing w:line="276" w:lineRule="auto"/>
        <w:ind w:left="720"/>
        <w:jc w:val="both"/>
      </w:pPr>
      <w:r>
        <w:rPr>
          <w:rFonts w:ascii="Times New Roman" w:hAnsi="Times New Roman" w:cs="Times New Roman"/>
          <w:sz w:val="24"/>
        </w:rPr>
        <w:t>Otwocki Klub Sportowy „Start”</w:t>
      </w:r>
    </w:p>
    <w:p w:rsidR="005157D6" w:rsidRDefault="005157D6" w:rsidP="005157D6">
      <w:pPr>
        <w:numPr>
          <w:ilvl w:val="0"/>
          <w:numId w:val="2"/>
        </w:numPr>
        <w:tabs>
          <w:tab w:val="left" w:pos="426"/>
        </w:tabs>
        <w:suppressAutoHyphens/>
        <w:spacing w:after="0" w:line="0" w:lineRule="atLeast"/>
        <w:jc w:val="both"/>
      </w:pPr>
      <w:r>
        <w:rPr>
          <w:rFonts w:ascii="Times New Roman" w:hAnsi="Times New Roman" w:cs="Times New Roman"/>
          <w:b/>
          <w:sz w:val="24"/>
        </w:rPr>
        <w:t>Partnerzy</w:t>
      </w:r>
    </w:p>
    <w:p w:rsidR="005157D6" w:rsidRDefault="005157D6" w:rsidP="0068339B">
      <w:pPr>
        <w:tabs>
          <w:tab w:val="left" w:pos="133"/>
        </w:tabs>
        <w:spacing w:line="216" w:lineRule="auto"/>
        <w:ind w:right="1286"/>
        <w:rPr>
          <w:sz w:val="24"/>
        </w:rPr>
      </w:pPr>
    </w:p>
    <w:p w:rsidR="005157D6" w:rsidRDefault="005157D6" w:rsidP="005157D6">
      <w:pPr>
        <w:spacing w:line="0" w:lineRule="atLeast"/>
        <w:ind w:left="709"/>
        <w:jc w:val="both"/>
      </w:pPr>
      <w:r>
        <w:rPr>
          <w:rFonts w:ascii="Times New Roman" w:hAnsi="Times New Roman" w:cs="Times New Roman"/>
          <w:sz w:val="24"/>
        </w:rPr>
        <w:t>Urząd  Marszałkowski  Województwa  Mazowieckiego</w:t>
      </w:r>
    </w:p>
    <w:p w:rsidR="005157D6" w:rsidRDefault="005157D6" w:rsidP="005157D6">
      <w:pPr>
        <w:spacing w:line="0" w:lineRule="atLeast"/>
        <w:ind w:left="709"/>
      </w:pPr>
      <w:r>
        <w:rPr>
          <w:rFonts w:ascii="Times New Roman" w:hAnsi="Times New Roman" w:cs="Times New Roman"/>
          <w:sz w:val="24"/>
        </w:rPr>
        <w:t>Izba Przedsiębiorców Powiatu Otwockiego</w:t>
      </w:r>
    </w:p>
    <w:p w:rsidR="005157D6" w:rsidRDefault="005157D6" w:rsidP="005157D6">
      <w:pPr>
        <w:spacing w:line="0" w:lineRule="atLeast"/>
        <w:ind w:left="4"/>
        <w:rPr>
          <w:rFonts w:ascii="Times New Roman" w:hAnsi="Times New Roman" w:cs="Times New Roman"/>
          <w:sz w:val="24"/>
        </w:rPr>
      </w:pPr>
    </w:p>
    <w:p w:rsidR="005157D6" w:rsidRDefault="005157D6" w:rsidP="005157D6">
      <w:pPr>
        <w:spacing w:line="0" w:lineRule="atLeast"/>
        <w:ind w:left="4" w:firstLine="422"/>
      </w:pPr>
      <w:r>
        <w:rPr>
          <w:rFonts w:ascii="Times New Roman" w:hAnsi="Times New Roman" w:cs="Times New Roman"/>
          <w:b/>
          <w:sz w:val="24"/>
          <w:szCs w:val="24"/>
        </w:rPr>
        <w:t>4. Termin i miejsce</w:t>
      </w:r>
    </w:p>
    <w:p w:rsidR="005157D6" w:rsidRDefault="005157D6" w:rsidP="005157D6">
      <w:pPr>
        <w:spacing w:line="5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7D6" w:rsidRDefault="005157D6" w:rsidP="005157D6">
      <w:pPr>
        <w:spacing w:line="276" w:lineRule="auto"/>
        <w:ind w:left="709" w:right="746" w:hanging="70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27 październik 2019 roku. Start i meta- stadion  OKS  Start Otwock, ul. Sportowa 1.  Bieg na dystansie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21,0975 km.</w:t>
      </w:r>
    </w:p>
    <w:p w:rsidR="005157D6" w:rsidRPr="004D2EEF" w:rsidRDefault="005157D6" w:rsidP="005157D6">
      <w:pPr>
        <w:spacing w:line="276" w:lineRule="auto"/>
        <w:ind w:left="709" w:right="1866"/>
        <w:jc w:val="both"/>
        <w:rPr>
          <w:b/>
          <w:color w:val="00206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Dokładny harmonogram biegu zostanie podany na stronach</w:t>
      </w:r>
      <w:r w:rsidR="004D2EEF">
        <w:rPr>
          <w:rFonts w:ascii="Times New Roman" w:hAnsi="Times New Roman" w:cs="Times New Roman"/>
          <w:sz w:val="24"/>
          <w:szCs w:val="24"/>
        </w:rPr>
        <w:t xml:space="preserve"> </w:t>
      </w:r>
      <w:r w:rsidR="004D2EEF" w:rsidRPr="004D2EEF">
        <w:rPr>
          <w:rFonts w:ascii="Times New Roman" w:hAnsi="Times New Roman" w:cs="Times New Roman"/>
          <w:b/>
          <w:color w:val="002060"/>
        </w:rPr>
        <w:t>www.maratonypolskie.pl</w:t>
      </w:r>
      <w:r w:rsidR="004D2EEF"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4D2EEF" w:rsidRPr="004D2EEF">
          <w:rPr>
            <w:rStyle w:val="Hipercze"/>
            <w:rFonts w:ascii="Times New Roman" w:hAnsi="Times New Roman" w:cs="Times New Roman"/>
            <w:b/>
            <w:color w:val="002060"/>
            <w:sz w:val="24"/>
            <w:szCs w:val="24"/>
          </w:rPr>
          <w:t xml:space="preserve">www.oksotwock.pl, </w:t>
        </w:r>
      </w:hyperlink>
      <w:r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www.otwock.pl</w:t>
      </w:r>
      <w:r w:rsidR="004D2EEF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4D2EEF" w:rsidRPr="004D2EEF">
        <w:rPr>
          <w:b/>
          <w:color w:val="002060"/>
        </w:rPr>
        <w:t xml:space="preserve"> </w:t>
      </w:r>
      <w:r w:rsidR="004D2EEF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www.ippo.pl</w:t>
      </w:r>
    </w:p>
    <w:p w:rsidR="005157D6" w:rsidRPr="0068339B" w:rsidRDefault="005157D6" w:rsidP="0068339B">
      <w:pPr>
        <w:spacing w:line="276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Start  do  biegu  o  godzinie  11:00</w:t>
      </w:r>
    </w:p>
    <w:p w:rsidR="005157D6" w:rsidRDefault="005157D6" w:rsidP="005157D6">
      <w:pPr>
        <w:spacing w:line="0" w:lineRule="atLeast"/>
        <w:ind w:left="4" w:firstLine="422"/>
      </w:pPr>
      <w:r>
        <w:rPr>
          <w:rFonts w:ascii="Times New Roman" w:hAnsi="Times New Roman" w:cs="Times New Roman"/>
          <w:b/>
          <w:sz w:val="24"/>
          <w:szCs w:val="24"/>
        </w:rPr>
        <w:t>5. Trasa   biegu</w:t>
      </w:r>
    </w:p>
    <w:p w:rsidR="00B0201D" w:rsidRDefault="005157D6" w:rsidP="005157D6">
      <w:pPr>
        <w:shd w:val="clear" w:color="auto" w:fill="FFFFFF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Bieg </w:t>
      </w:r>
      <w:r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4D2EEF">
        <w:rPr>
          <w:rFonts w:ascii="Times New Roman" w:hAnsi="Times New Roman" w:cs="Times New Roman"/>
          <w:sz w:val="24"/>
          <w:szCs w:val="24"/>
        </w:rPr>
        <w:t xml:space="preserve">głównie </w:t>
      </w:r>
      <w:r>
        <w:rPr>
          <w:rFonts w:ascii="Times New Roman" w:hAnsi="Times New Roman" w:cs="Times New Roman"/>
          <w:sz w:val="24"/>
          <w:szCs w:val="24"/>
        </w:rPr>
        <w:t xml:space="preserve">po terenie Mazowieckiego Parku Krajobrazowego </w:t>
      </w:r>
      <w:r w:rsidR="00B0201D">
        <w:rPr>
          <w:rFonts w:ascii="Times New Roman" w:hAnsi="Times New Roman" w:cs="Times New Roman"/>
          <w:sz w:val="24"/>
          <w:szCs w:val="24"/>
        </w:rPr>
        <w:t>i częściowo (1/3  dystansu ) ulicami miasta .</w:t>
      </w:r>
    </w:p>
    <w:p w:rsidR="00B0201D" w:rsidRPr="004D2EEF" w:rsidRDefault="005157D6" w:rsidP="00B0201D">
      <w:pPr>
        <w:spacing w:line="276" w:lineRule="auto"/>
        <w:ind w:left="709" w:right="1866"/>
        <w:jc w:val="both"/>
        <w:rPr>
          <w:b/>
          <w:color w:val="00206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Dokładna trasa biegu zostanie ogłoszona na stronach  internetowych</w:t>
      </w:r>
      <w:r w:rsidR="00B0201D" w:rsidRPr="00B0201D">
        <w:rPr>
          <w:rFonts w:ascii="Times New Roman" w:hAnsi="Times New Roman" w:cs="Times New Roman"/>
          <w:b/>
          <w:color w:val="002060"/>
        </w:rPr>
        <w:t xml:space="preserve"> </w:t>
      </w:r>
      <w:r w:rsidR="00B0201D" w:rsidRPr="004D2EEF">
        <w:rPr>
          <w:rFonts w:ascii="Times New Roman" w:hAnsi="Times New Roman" w:cs="Times New Roman"/>
          <w:b/>
          <w:color w:val="002060"/>
        </w:rPr>
        <w:t>www.maratonypolskie.pl</w:t>
      </w:r>
      <w:r w:rsidR="00B0201D">
        <w:t>,</w:t>
      </w:r>
      <w:r w:rsidR="00B0201D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B0201D" w:rsidRPr="004D2EEF">
          <w:rPr>
            <w:rStyle w:val="Hipercze"/>
            <w:rFonts w:ascii="Times New Roman" w:hAnsi="Times New Roman" w:cs="Times New Roman"/>
            <w:b/>
            <w:color w:val="002060"/>
            <w:sz w:val="24"/>
            <w:szCs w:val="24"/>
          </w:rPr>
          <w:t xml:space="preserve">www.oksotwock.pl, </w:t>
        </w:r>
      </w:hyperlink>
      <w:r w:rsidR="00B0201D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www.otwock.pl.</w:t>
      </w:r>
      <w:r w:rsidR="00B0201D" w:rsidRPr="004D2EEF">
        <w:rPr>
          <w:b/>
          <w:color w:val="002060"/>
        </w:rPr>
        <w:t xml:space="preserve"> </w:t>
      </w:r>
      <w:r w:rsidR="00B0201D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www.ippo.pl</w:t>
      </w:r>
    </w:p>
    <w:p w:rsidR="00B0201D" w:rsidRPr="004D2EEF" w:rsidRDefault="00B0201D" w:rsidP="00B0201D">
      <w:pPr>
        <w:spacing w:line="276" w:lineRule="auto"/>
        <w:ind w:left="709" w:right="1866"/>
        <w:jc w:val="both"/>
        <w:rPr>
          <w:b/>
          <w:color w:val="00206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Organizatorowi przysługuje prawo do zmiany trasy, o czym poinformuje Uczestników, zamieszczając nową trasę na stronach </w:t>
      </w:r>
      <w:r w:rsidRPr="004D2EEF">
        <w:rPr>
          <w:rFonts w:ascii="Times New Roman" w:hAnsi="Times New Roman" w:cs="Times New Roman"/>
          <w:b/>
          <w:color w:val="002060"/>
        </w:rPr>
        <w:t>www.maratonypolskie.pl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4D2EEF">
          <w:rPr>
            <w:rStyle w:val="Hipercze"/>
            <w:rFonts w:ascii="Times New Roman" w:hAnsi="Times New Roman" w:cs="Times New Roman"/>
            <w:b/>
            <w:color w:val="002060"/>
            <w:sz w:val="24"/>
            <w:szCs w:val="24"/>
          </w:rPr>
          <w:t xml:space="preserve">www.oksotwock.pl, </w:t>
        </w:r>
      </w:hyperlink>
      <w:r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www.otwock.pl.</w:t>
      </w:r>
      <w:r w:rsidRPr="004D2EEF">
        <w:rPr>
          <w:b/>
          <w:color w:val="002060"/>
        </w:rPr>
        <w:t xml:space="preserve"> </w:t>
      </w:r>
      <w:r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www.ippo.pl</w:t>
      </w:r>
    </w:p>
    <w:p w:rsidR="005157D6" w:rsidRDefault="005157D6" w:rsidP="005157D6">
      <w:pPr>
        <w:shd w:val="clear" w:color="auto" w:fill="FFFFFF"/>
        <w:spacing w:line="276" w:lineRule="auto"/>
        <w:ind w:left="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Zmiana taka nie skutkuje powstaniem żadnych dodatkowych roszczeń i zobowiązań.</w:t>
      </w:r>
    </w:p>
    <w:p w:rsidR="005157D6" w:rsidRDefault="005157D6" w:rsidP="005157D6">
      <w:pPr>
        <w:shd w:val="clear" w:color="auto" w:fill="FFFFFF"/>
        <w:spacing w:line="276" w:lineRule="auto"/>
        <w:ind w:left="709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Trasa będzie oznaczona znakami pionowymi co 5 kilometr (5, 10, 15, 20)</w:t>
      </w:r>
    </w:p>
    <w:p w:rsidR="005157D6" w:rsidRDefault="005157D6" w:rsidP="005157D6">
      <w:pPr>
        <w:shd w:val="clear" w:color="auto" w:fill="FFFFFF"/>
        <w:spacing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7D6" w:rsidRDefault="005157D6" w:rsidP="005157D6">
      <w:pPr>
        <w:spacing w:line="0" w:lineRule="atLeast"/>
        <w:ind w:left="4" w:firstLine="422"/>
      </w:pPr>
      <w:r>
        <w:rPr>
          <w:rFonts w:ascii="Times New Roman" w:hAnsi="Times New Roman" w:cs="Times New Roman"/>
          <w:b/>
          <w:sz w:val="24"/>
        </w:rPr>
        <w:t>6. Limit   czasu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5157D6" w:rsidRDefault="005157D6" w:rsidP="005157D6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76" w:lineRule="auto"/>
        <w:ind w:left="1134" w:hanging="40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Uczestników obowiązuje limit czasu wynoszący 3 godziny 30 minut, liczony od strzału startera.</w:t>
      </w:r>
    </w:p>
    <w:p w:rsidR="005157D6" w:rsidRDefault="005157D6" w:rsidP="005157D6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1134" w:hanging="40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Dodatkowy  limit   czasu wynosi 1 godzinę 45 minut na 10 km.</w:t>
      </w:r>
    </w:p>
    <w:p w:rsidR="005157D6" w:rsidRDefault="005157D6" w:rsidP="005157D6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76" w:lineRule="auto"/>
        <w:ind w:left="1134" w:hanging="40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Uczestnicy, którzy nie ukończą biegu we wskazanym limicie czasu lub nie przekroczą punktów pomiaru czasu z poprzedniego punktu we wskazanym limicie czasu, zobowiązani są do przerwania biegu i zejścia z trasy lub dojechania do mety busem z napisem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KONIEC BIEGU.</w:t>
      </w:r>
    </w:p>
    <w:p w:rsidR="005157D6" w:rsidRDefault="005157D6" w:rsidP="005157D6">
      <w:pPr>
        <w:numPr>
          <w:ilvl w:val="0"/>
          <w:numId w:val="4"/>
        </w:numPr>
        <w:shd w:val="clear" w:color="auto" w:fill="FFFFFF"/>
        <w:tabs>
          <w:tab w:val="left" w:pos="142"/>
        </w:tabs>
        <w:suppressAutoHyphens/>
        <w:spacing w:after="280" w:line="276" w:lineRule="auto"/>
        <w:ind w:left="1134" w:hanging="40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pozostający na trasie po upływie wskazanego limitu czasu, czynią to na własne ryzyko i odpowiedzialność, stosownie do przepisów ruchu drogowego i Kodeksu Cywilnego</w:t>
      </w:r>
    </w:p>
    <w:p w:rsidR="005157D6" w:rsidRDefault="005157D6" w:rsidP="00131557">
      <w:pPr>
        <w:spacing w:line="0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7. Warunki uczestnictwa</w:t>
      </w:r>
    </w:p>
    <w:p w:rsidR="005157D6" w:rsidRPr="00B0201D" w:rsidRDefault="005157D6" w:rsidP="00B0201D">
      <w:pPr>
        <w:spacing w:line="276" w:lineRule="auto"/>
        <w:ind w:left="709" w:right="1866"/>
        <w:jc w:val="both"/>
        <w:rPr>
          <w:b/>
          <w:color w:val="002060"/>
        </w:rPr>
      </w:pPr>
      <w:r>
        <w:rPr>
          <w:rFonts w:ascii="Times New Roman" w:hAnsi="Times New Roman" w:cs="Times New Roman"/>
          <w:color w:val="000000"/>
          <w:sz w:val="24"/>
        </w:rPr>
        <w:t xml:space="preserve">Do startu w biegu dopuszczone będą osoby, które ukończą do dnia startu 16 lat (urodzone przed 27.10.2003 r.) podpiszą formularz zgłoszeniowy, że startują na własną odpowiedzialność, uiszczą opłatę startową i odbiorą w biurze zawodów pakiet startowy. Podczas weryfikacji należy przedstawić dowód tożsamości. Osoby do 18 roku życia muszą mieć pisemną zgodę prawnego opiekuna. Druki zgody prawnego opiekuna będzie można pobrać 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  internetowych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0201D" w:rsidRPr="004D2EEF">
        <w:rPr>
          <w:rFonts w:ascii="Times New Roman" w:hAnsi="Times New Roman" w:cs="Times New Roman"/>
          <w:b/>
          <w:color w:val="002060"/>
        </w:rPr>
        <w:t>www.maratonypolskie.pl</w:t>
      </w:r>
      <w:r w:rsidR="00B0201D">
        <w:t>,</w:t>
      </w:r>
      <w:r w:rsidR="00B0201D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B0201D" w:rsidRPr="004D2EEF">
          <w:rPr>
            <w:rStyle w:val="Hipercze"/>
            <w:rFonts w:ascii="Times New Roman" w:hAnsi="Times New Roman" w:cs="Times New Roman"/>
            <w:b/>
            <w:color w:val="002060"/>
            <w:sz w:val="24"/>
            <w:szCs w:val="24"/>
          </w:rPr>
          <w:t xml:space="preserve">www.oksotwock.pl, </w:t>
        </w:r>
      </w:hyperlink>
      <w:r w:rsidR="00B0201D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www.otwock.pl.</w:t>
      </w:r>
      <w:r w:rsidR="00B0201D" w:rsidRPr="004D2EEF">
        <w:rPr>
          <w:b/>
          <w:color w:val="002060"/>
        </w:rPr>
        <w:t xml:space="preserve"> </w:t>
      </w:r>
      <w:r w:rsidR="00B0201D">
        <w:rPr>
          <w:b/>
          <w:color w:val="002060"/>
        </w:rPr>
        <w:t xml:space="preserve"> </w:t>
      </w:r>
      <w:r w:rsidR="00B0201D" w:rsidRPr="004D2EEF">
        <w:rPr>
          <w:rFonts w:ascii="Times New Roman" w:hAnsi="Times New Roman" w:cs="Times New Roman"/>
          <w:b/>
          <w:color w:val="002060"/>
          <w:sz w:val="24"/>
          <w:szCs w:val="24"/>
        </w:rPr>
        <w:t>www.ippo.pl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 w biurze zawodów w dniu imprezy.</w:t>
      </w:r>
    </w:p>
    <w:p w:rsidR="005157D6" w:rsidRDefault="005157D6" w:rsidP="005157D6">
      <w:pPr>
        <w:tabs>
          <w:tab w:val="left" w:pos="709"/>
        </w:tabs>
        <w:spacing w:line="276" w:lineRule="auto"/>
        <w:ind w:left="709" w:right="400"/>
        <w:jc w:val="both"/>
      </w:pPr>
      <w:r>
        <w:rPr>
          <w:rFonts w:ascii="Times New Roman" w:hAnsi="Times New Roman" w:cs="Times New Roman"/>
          <w:color w:val="000000"/>
          <w:sz w:val="24"/>
        </w:rPr>
        <w:t>Uczestnicy biegów zobowiązani są zachować szczególną ostrożność i poruszać się zgodnie z przepisami ustawy „Prawo o ruchu drogowym”.</w:t>
      </w:r>
    </w:p>
    <w:p w:rsidR="005157D6" w:rsidRDefault="005157D6" w:rsidP="005157D6">
      <w:pPr>
        <w:tabs>
          <w:tab w:val="left" w:pos="709"/>
        </w:tabs>
        <w:spacing w:line="276" w:lineRule="auto"/>
        <w:ind w:left="709" w:right="20"/>
        <w:jc w:val="both"/>
      </w:pPr>
      <w:r>
        <w:rPr>
          <w:rFonts w:ascii="Times New Roman" w:hAnsi="Times New Roman" w:cs="Times New Roman"/>
          <w:color w:val="000000"/>
          <w:sz w:val="24"/>
        </w:rPr>
        <w:t>Uczestnik zobowiązany jest do przestrzegania wszelkich zasad i przepisów, które mają zastosowanie do uczestnictwa w Biegu, w szczególności zasad fair play. Nie dopuszcza się startu zawodników z wózkami dziecięcymi i innymi pojazdami oraz zwierzętami.</w:t>
      </w:r>
    </w:p>
    <w:p w:rsidR="005157D6" w:rsidRDefault="005157D6" w:rsidP="005157D6">
      <w:pPr>
        <w:tabs>
          <w:tab w:val="left" w:pos="709"/>
        </w:tabs>
        <w:spacing w:line="276" w:lineRule="auto"/>
        <w:ind w:left="709" w:right="20"/>
        <w:jc w:val="both"/>
      </w:pPr>
      <w:r>
        <w:rPr>
          <w:rFonts w:ascii="Times New Roman" w:hAnsi="Times New Roman" w:cs="Times New Roman"/>
          <w:color w:val="000000"/>
          <w:sz w:val="24"/>
        </w:rPr>
        <w:t>Osoby pod wpływem alkoholu lub innych środków odurzających nie zostaną dopuszczone do zawodów.</w:t>
      </w:r>
    </w:p>
    <w:p w:rsidR="005157D6" w:rsidRDefault="005157D6" w:rsidP="005157D6">
      <w:pPr>
        <w:tabs>
          <w:tab w:val="left" w:pos="709"/>
        </w:tabs>
        <w:spacing w:line="276" w:lineRule="auto"/>
        <w:ind w:left="709" w:right="20"/>
        <w:jc w:val="both"/>
      </w:pPr>
      <w:r>
        <w:rPr>
          <w:rFonts w:ascii="Times New Roman" w:hAnsi="Times New Roman" w:cs="Times New Roman"/>
          <w:color w:val="000000"/>
          <w:sz w:val="24"/>
        </w:rPr>
        <w:t>Organizator nie zapewnia uczestnikom ubezpieczenia od następstw nieszczęśliwych wypadków.</w:t>
      </w:r>
    </w:p>
    <w:p w:rsidR="005157D6" w:rsidRDefault="005157D6" w:rsidP="005157D6">
      <w:pPr>
        <w:spacing w:line="276" w:lineRule="auto"/>
        <w:ind w:left="709" w:right="-20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Organizator zastrzega sobie, a także podmiotom powiązanym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Jednocześnie Uczestnik zgadza się na możliwość zmian, modyfikacji i skrótów związanych </w:t>
      </w:r>
      <w:r>
        <w:rPr>
          <w:rFonts w:ascii="Times New Roman" w:hAnsi="Times New Roman" w:cs="Times New Roman"/>
          <w:color w:val="000000"/>
          <w:sz w:val="24"/>
        </w:rPr>
        <w:br/>
        <w:t xml:space="preserve">z użyciem imienia, wizerunku, podobizny czy głosu. Uczestnik oświadcza, że Organizator nie jest i nie będzie zobligowany do uiszczenia jakichkolwiek opłat związanych z działaniami opisanymi w niniejszym punkcie, udzielając tym samym nieograniczonej licencji na używanie wypowiedzi, informacji, bez powiadomienia </w:t>
      </w:r>
      <w:r>
        <w:rPr>
          <w:rFonts w:ascii="Times New Roman" w:hAnsi="Times New Roman" w:cs="Times New Roman"/>
          <w:color w:val="000000"/>
          <w:sz w:val="24"/>
        </w:rPr>
        <w:br/>
        <w:t xml:space="preserve">w celu reklamy i promocji Biegu „I-ego Półmaratonu Otwockiego” poświęconego pamięci Ireny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Sendlerowej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5157D6" w:rsidRDefault="005157D6" w:rsidP="005157D6">
      <w:pPr>
        <w:tabs>
          <w:tab w:val="left" w:pos="709"/>
        </w:tabs>
        <w:spacing w:line="232" w:lineRule="auto"/>
        <w:ind w:right="400"/>
        <w:jc w:val="both"/>
        <w:rPr>
          <w:rFonts w:ascii="Times New Roman" w:hAnsi="Times New Roman" w:cs="Times New Roman"/>
          <w:color w:val="000000"/>
          <w:sz w:val="24"/>
        </w:rPr>
      </w:pPr>
    </w:p>
    <w:p w:rsidR="005157D6" w:rsidRDefault="005157D6" w:rsidP="00131557">
      <w:pPr>
        <w:spacing w:line="0" w:lineRule="atLeast"/>
        <w:ind w:left="4" w:firstLine="422"/>
        <w:rPr>
          <w:rFonts w:ascii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</w:rPr>
        <w:t>8. Zgłoszenia i opłata startowa</w:t>
      </w:r>
    </w:p>
    <w:p w:rsidR="005157D6" w:rsidRDefault="005157D6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Biuro zawodów mieści się na terenie klubu  OKS  Start Otwock, ul. Sportowa 1. Zgłoszenia do biegu  przyjmowane są przez Internet: </w:t>
      </w:r>
      <w:hyperlink r:id="rId7" w:history="1">
        <w:r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https://www.maratonypolskie.pl/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157D6" w:rsidRDefault="005157D6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zgłoszenie uważa się wypełnienie formularza dostępnego w zakładce "ZAPISY" </w:t>
      </w:r>
    </w:p>
    <w:p w:rsidR="005157D6" w:rsidRDefault="00B0201D" w:rsidP="005157D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 dnia  18</w:t>
      </w:r>
      <w:r w:rsidR="005157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października. </w:t>
      </w:r>
    </w:p>
    <w:p w:rsidR="005157D6" w:rsidRPr="00F912CA" w:rsidRDefault="005157D6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Zapisy będą również przyjmowane w biurze OKS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Otwock  w godzinach 8:00-16:00 płatność kartą lub na konto bankowe nr. Pekao S.A. 94 1240 2728 1111 0010 8994 5035.</w:t>
      </w:r>
    </w:p>
    <w:p w:rsidR="005157D6" w:rsidRPr="006B2B22" w:rsidRDefault="005157D6" w:rsidP="006B2B22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Pakiety startowe  otrzymują  zarejestrowani  uczestnicy, którzy dopełnią wszelkich formalności w terminie wyznaczonym przez Organizatora.</w:t>
      </w:r>
    </w:p>
    <w:p w:rsidR="005157D6" w:rsidRDefault="005157D6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Paki</w:t>
      </w:r>
      <w:r w:rsidR="00B0201D">
        <w:rPr>
          <w:rFonts w:ascii="Times New Roman" w:hAnsi="Times New Roman" w:cs="Times New Roman"/>
          <w:color w:val="000000"/>
          <w:sz w:val="24"/>
          <w:szCs w:val="24"/>
        </w:rPr>
        <w:t xml:space="preserve">ety będzie można odbierać od  </w:t>
      </w:r>
      <w:r w:rsidR="00B0201D" w:rsidRPr="0068339B">
        <w:rPr>
          <w:rFonts w:ascii="Times New Roman" w:hAnsi="Times New Roman" w:cs="Times New Roman"/>
          <w:b/>
          <w:color w:val="000000"/>
          <w:sz w:val="24"/>
          <w:szCs w:val="24"/>
        </w:rPr>
        <w:t>24.10.2019 r.</w:t>
      </w:r>
      <w:r w:rsidR="0068339B" w:rsidRPr="00683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25.10.2019r</w:t>
      </w:r>
      <w:r w:rsidR="0068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biurze klubu OKS Start Otwock.</w:t>
      </w:r>
      <w:r w:rsidR="0068339B">
        <w:rPr>
          <w:rFonts w:ascii="Times New Roman" w:hAnsi="Times New Roman" w:cs="Times New Roman"/>
          <w:color w:val="000000"/>
          <w:sz w:val="24"/>
          <w:szCs w:val="24"/>
        </w:rPr>
        <w:t xml:space="preserve"> w godz. </w:t>
      </w:r>
      <w:r w:rsidR="0068339B" w:rsidRPr="0068339B">
        <w:rPr>
          <w:rFonts w:ascii="Times New Roman" w:hAnsi="Times New Roman" w:cs="Times New Roman"/>
          <w:b/>
          <w:color w:val="000000"/>
          <w:sz w:val="24"/>
          <w:szCs w:val="24"/>
        </w:rPr>
        <w:t>8:00-16:00.,  26.10.2019 w godz. 11:00-16:00 (sobota)</w:t>
      </w:r>
    </w:p>
    <w:p w:rsidR="005157D6" w:rsidRDefault="005157D6" w:rsidP="005157D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65">
        <w:rPr>
          <w:rFonts w:ascii="Times New Roman" w:hAnsi="Times New Roman" w:cs="Times New Roman"/>
          <w:b/>
          <w:color w:val="000000"/>
          <w:sz w:val="24"/>
          <w:szCs w:val="24"/>
        </w:rPr>
        <w:t>W dniu zawodów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pakiety będą wydawane w godz. </w:t>
      </w:r>
      <w:r w:rsidR="007A273B">
        <w:rPr>
          <w:rFonts w:ascii="Times New Roman" w:hAnsi="Times New Roman" w:cs="Times New Roman"/>
          <w:b/>
          <w:color w:val="000000"/>
          <w:sz w:val="24"/>
          <w:szCs w:val="24"/>
        </w:rPr>
        <w:t>8:00-10:0</w:t>
      </w:r>
      <w:r w:rsidRPr="0068339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dla uczestn</w:t>
      </w:r>
      <w:r w:rsidR="0068339B">
        <w:rPr>
          <w:rFonts w:ascii="Times New Roman" w:hAnsi="Times New Roman" w:cs="Times New Roman"/>
          <w:color w:val="000000"/>
          <w:sz w:val="24"/>
          <w:szCs w:val="24"/>
        </w:rPr>
        <w:t>ików zarejestrowanych do dnia 18</w:t>
      </w:r>
      <w:r>
        <w:rPr>
          <w:rFonts w:ascii="Times New Roman" w:hAnsi="Times New Roman" w:cs="Times New Roman"/>
          <w:color w:val="000000"/>
          <w:sz w:val="24"/>
          <w:szCs w:val="24"/>
        </w:rPr>
        <w:t>.10.2019</w:t>
      </w:r>
      <w:r w:rsidR="0068339B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676A65" w:rsidRDefault="00676A65" w:rsidP="005157D6">
      <w:pPr>
        <w:spacing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76A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Organizator informuje iż zapisy dokonane w dniu zawodów skutkować będą większa opłatą startowa : </w:t>
      </w:r>
      <w:r w:rsidRPr="00676A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70zł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676A65" w:rsidRPr="00676A65" w:rsidRDefault="00676A65" w:rsidP="005157D6">
      <w:pPr>
        <w:spacing w:line="276" w:lineRule="auto"/>
        <w:ind w:left="709"/>
        <w:jc w:val="both"/>
        <w:rPr>
          <w:b/>
          <w:u w:val="single"/>
        </w:rPr>
      </w:pPr>
      <w:r w:rsidRPr="00676A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Uwaga !!!  ilość pakietów po rejestracji w dniu imprezy ograniczona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Pr="00676A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76A65" w:rsidRDefault="005157D6" w:rsidP="005157D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Ostatnia rejestracja do bieg</w:t>
      </w:r>
      <w:r w:rsidR="007A273B">
        <w:rPr>
          <w:rFonts w:ascii="Times New Roman" w:hAnsi="Times New Roman" w:cs="Times New Roman"/>
          <w:color w:val="000000"/>
          <w:sz w:val="24"/>
          <w:szCs w:val="24"/>
        </w:rPr>
        <w:t>u w biurze zawodów do godz. 10:0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76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7D6" w:rsidRDefault="00676A65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 godz. 10:0</w:t>
      </w:r>
      <w:r w:rsidR="005157D6">
        <w:rPr>
          <w:rFonts w:ascii="Times New Roman" w:hAnsi="Times New Roman" w:cs="Times New Roman"/>
          <w:color w:val="000000"/>
          <w:sz w:val="24"/>
          <w:szCs w:val="24"/>
        </w:rPr>
        <w:t>0 biuro zawodów kończy rejestrowanie zawodników.</w:t>
      </w:r>
    </w:p>
    <w:p w:rsidR="005157D6" w:rsidRDefault="005157D6" w:rsidP="005157D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Kontakt z organizatorem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Bożena Dziubińska,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nr tel. 606 308 750</w:t>
      </w:r>
    </w:p>
    <w:p w:rsidR="005157D6" w:rsidRDefault="005157D6" w:rsidP="005157D6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Agata Nawrocka,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nr tel. 501 340 091</w:t>
      </w:r>
    </w:p>
    <w:p w:rsidR="006B2B22" w:rsidRDefault="005157D6" w:rsidP="006B2B22">
      <w:pPr>
        <w:spacing w:line="276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Dorota Mądra,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nr tel. 609 170</w:t>
      </w:r>
      <w:r w:rsidR="006B2B2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158 </w:t>
      </w:r>
    </w:p>
    <w:p w:rsidR="006B2B22" w:rsidRDefault="006B2B22" w:rsidP="006B2B22">
      <w:pPr>
        <w:spacing w:line="276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57D6" w:rsidRDefault="005157D6" w:rsidP="006B2B22">
      <w:pPr>
        <w:spacing w:line="276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Pakiet  startowy  zawiera   -  </w:t>
      </w:r>
    </w:p>
    <w:p w:rsidR="005157D6" w:rsidRDefault="005157D6" w:rsidP="005157D6">
      <w:pPr>
        <w:spacing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*koszulka </w:t>
      </w:r>
    </w:p>
    <w:p w:rsidR="005157D6" w:rsidRDefault="005157D6" w:rsidP="005157D6">
      <w:pPr>
        <w:spacing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*numer startowy z chipem, agrafki </w:t>
      </w:r>
    </w:p>
    <w:p w:rsidR="005157D6" w:rsidRDefault="005157D6" w:rsidP="005157D6">
      <w:pPr>
        <w:spacing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*bon na posiłek  regeneracyjny</w:t>
      </w:r>
    </w:p>
    <w:p w:rsidR="005157D6" w:rsidRDefault="005157D6" w:rsidP="005157D6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7D6" w:rsidRDefault="005157D6" w:rsidP="005157D6">
      <w:pPr>
        <w:spacing w:line="276" w:lineRule="auto"/>
        <w:ind w:left="709" w:right="1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Wszyscy uczestnicy, którzy ukończą  bieg otrzymają  pamiątkowe  medale. </w:t>
      </w:r>
    </w:p>
    <w:p w:rsidR="005157D6" w:rsidRDefault="005157D6" w:rsidP="005157D6">
      <w:pPr>
        <w:spacing w:line="276" w:lineRule="auto"/>
        <w:ind w:left="709" w:right="100"/>
      </w:pPr>
      <w:r>
        <w:rPr>
          <w:rFonts w:ascii="Times New Roman" w:hAnsi="Times New Roman" w:cs="Times New Roman"/>
          <w:sz w:val="24"/>
          <w:szCs w:val="24"/>
        </w:rPr>
        <w:t xml:space="preserve">Opłata startowa   wynosi  </w:t>
      </w:r>
      <w:r>
        <w:rPr>
          <w:rFonts w:ascii="Times New Roman" w:hAnsi="Times New Roman" w:cs="Times New Roman"/>
          <w:b/>
          <w:sz w:val="24"/>
          <w:szCs w:val="24"/>
        </w:rPr>
        <w:t>60 zł</w:t>
      </w:r>
      <w:r>
        <w:rPr>
          <w:rFonts w:ascii="Times New Roman" w:hAnsi="Times New Roman" w:cs="Times New Roman"/>
          <w:sz w:val="24"/>
          <w:szCs w:val="24"/>
        </w:rPr>
        <w:t>, dokonywana  w  momencie  rejestracji.</w:t>
      </w:r>
    </w:p>
    <w:p w:rsidR="005157D6" w:rsidRDefault="005157D6" w:rsidP="005157D6">
      <w:pPr>
        <w:spacing w:line="237" w:lineRule="auto"/>
        <w:ind w:left="4" w:right="100"/>
        <w:rPr>
          <w:rFonts w:ascii="Times New Roman" w:hAnsi="Times New Roman" w:cs="Times New Roman"/>
          <w:sz w:val="23"/>
          <w:szCs w:val="24"/>
        </w:rPr>
      </w:pPr>
    </w:p>
    <w:p w:rsidR="005157D6" w:rsidRDefault="005157D6" w:rsidP="00131557">
      <w:pPr>
        <w:spacing w:line="0" w:lineRule="atLeast"/>
        <w:ind w:left="4" w:firstLine="42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Nagrody</w:t>
      </w:r>
    </w:p>
    <w:p w:rsidR="005157D6" w:rsidRDefault="005157D6" w:rsidP="005157D6">
      <w:pPr>
        <w:numPr>
          <w:ilvl w:val="0"/>
          <w:numId w:val="3"/>
        </w:numPr>
        <w:tabs>
          <w:tab w:val="left" w:pos="241"/>
        </w:tabs>
        <w:suppressAutoHyphens/>
        <w:spacing w:after="0" w:line="216" w:lineRule="auto"/>
        <w:ind w:right="340"/>
        <w:jc w:val="both"/>
      </w:pPr>
      <w:r>
        <w:rPr>
          <w:rFonts w:ascii="Times New Roman" w:hAnsi="Times New Roman" w:cs="Times New Roman"/>
          <w:sz w:val="24"/>
        </w:rPr>
        <w:t xml:space="preserve">Za zajęcie miejsca 1-5 - </w:t>
      </w:r>
      <w:r>
        <w:rPr>
          <w:rFonts w:ascii="Times New Roman" w:hAnsi="Times New Roman" w:cs="Times New Roman"/>
          <w:b/>
          <w:sz w:val="24"/>
        </w:rPr>
        <w:t>nagrody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finansowe  </w:t>
      </w:r>
      <w:r>
        <w:rPr>
          <w:rFonts w:ascii="Times New Roman" w:hAnsi="Times New Roman" w:cs="Times New Roman"/>
          <w:sz w:val="24"/>
        </w:rPr>
        <w:t>kategorii OPEN w biegu głównym:</w:t>
      </w:r>
    </w:p>
    <w:p w:rsidR="005157D6" w:rsidRDefault="005157D6" w:rsidP="005157D6">
      <w:pPr>
        <w:spacing w:line="237" w:lineRule="auto"/>
        <w:ind w:left="4" w:right="100"/>
        <w:rPr>
          <w:sz w:val="23"/>
        </w:rPr>
      </w:pPr>
    </w:p>
    <w:tbl>
      <w:tblPr>
        <w:tblW w:w="0" w:type="auto"/>
        <w:tblInd w:w="2241" w:type="dxa"/>
        <w:tblLayout w:type="fixed"/>
        <w:tblLook w:val="0000"/>
      </w:tblPr>
      <w:tblGrid>
        <w:gridCol w:w="709"/>
        <w:gridCol w:w="1571"/>
        <w:gridCol w:w="838"/>
        <w:gridCol w:w="2234"/>
      </w:tblGrid>
      <w:tr w:rsidR="005157D6" w:rsidTr="007343C2">
        <w:tc>
          <w:tcPr>
            <w:tcW w:w="53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57D6" w:rsidRDefault="005157D6" w:rsidP="007343C2">
            <w:pPr>
              <w:spacing w:line="0" w:lineRule="atLeast"/>
              <w:ind w:left="284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KLASYFIKACJA OPEN</w:t>
            </w:r>
          </w:p>
          <w:p w:rsidR="005157D6" w:rsidRDefault="005157D6" w:rsidP="007343C2">
            <w:pPr>
              <w:ind w:left="-3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57D6" w:rsidTr="007343C2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KOBIETY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highlight w:val="red"/>
              </w:rPr>
              <w:t>MĘŻCZYŹNI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  <w:sz w:val="24"/>
              </w:rPr>
              <w:t>m-ce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  <w:sz w:val="24"/>
              </w:rPr>
              <w:t>PLN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  <w:sz w:val="24"/>
              </w:rPr>
              <w:t>m-ce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  <w:sz w:val="24"/>
              </w:rPr>
              <w:t>PLN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700,00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700,00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500,00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</w:tr>
      <w:tr w:rsidR="005157D6" w:rsidTr="007343C2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5157D6" w:rsidRDefault="005157D6" w:rsidP="007343C2"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57D6" w:rsidRDefault="005157D6" w:rsidP="007343C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</w:tbl>
    <w:p w:rsidR="005157D6" w:rsidRDefault="005157D6" w:rsidP="005157D6">
      <w:pPr>
        <w:spacing w:line="0" w:lineRule="atLeast"/>
        <w:rPr>
          <w:sz w:val="24"/>
          <w:szCs w:val="24"/>
        </w:rPr>
      </w:pPr>
    </w:p>
    <w:p w:rsidR="00131557" w:rsidRDefault="005157D6" w:rsidP="00131557">
      <w:pPr>
        <w:spacing w:line="0" w:lineRule="atLeast"/>
        <w:ind w:left="709" w:hanging="283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10. </w:t>
      </w:r>
      <w:r>
        <w:rPr>
          <w:rFonts w:ascii="Times New Roman" w:hAnsi="Times New Roman" w:cs="Times New Roman"/>
          <w:b/>
          <w:sz w:val="24"/>
        </w:rPr>
        <w:t>Postanowienia końcowe</w:t>
      </w:r>
    </w:p>
    <w:p w:rsidR="005157D6" w:rsidRDefault="005157D6" w:rsidP="00131557">
      <w:pPr>
        <w:spacing w:line="0" w:lineRule="atLeast"/>
        <w:ind w:left="709" w:hanging="283"/>
      </w:pPr>
      <w:r>
        <w:rPr>
          <w:rFonts w:ascii="Times New Roman" w:hAnsi="Times New Roman" w:cs="Times New Roman"/>
          <w:sz w:val="24"/>
        </w:rPr>
        <w:t>Wszyscy uczestnicy biorą udział w imprezie na własną odpowiedzialność i nie będą wnosić żadnych roszczeń w stosunku do organizatorów w razie zaistnienia zdarzeń losowych podczas trwania imprezy.</w:t>
      </w:r>
    </w:p>
    <w:p w:rsidR="005157D6" w:rsidRDefault="005157D6" w:rsidP="005157D6">
      <w:pPr>
        <w:spacing w:line="276" w:lineRule="auto"/>
        <w:ind w:left="709" w:right="-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Uczestników biegu obowiązują przepisy PZLA, IAAF oraz niniejszy regulamin. Organizator zapewnia obsługę medyczną na starcie, trasie i mecie podczas trwania biegu. </w:t>
      </w:r>
      <w:r>
        <w:rPr>
          <w:rFonts w:ascii="Times New Roman" w:hAnsi="Times New Roman" w:cs="Times New Roman"/>
          <w:sz w:val="24"/>
        </w:rPr>
        <w:t>Organizator zapewnia uczestnikom Biegu poczęstunek i napój.</w:t>
      </w:r>
    </w:p>
    <w:p w:rsidR="005157D6" w:rsidRPr="00131557" w:rsidRDefault="005157D6" w:rsidP="00131557">
      <w:pPr>
        <w:spacing w:line="276" w:lineRule="auto"/>
        <w:ind w:left="709" w:right="20"/>
        <w:jc w:val="both"/>
      </w:pPr>
      <w:r>
        <w:rPr>
          <w:rFonts w:ascii="Times New Roman" w:hAnsi="Times New Roman" w:cs="Times New Roman"/>
          <w:sz w:val="24"/>
        </w:rPr>
        <w:t>Odebranie numeru startowego przez uczestnika Biegu jest równoznaczne z akceptacją regulaminu.</w:t>
      </w:r>
    </w:p>
    <w:p w:rsidR="005157D6" w:rsidRDefault="005157D6" w:rsidP="005157D6">
      <w:pPr>
        <w:spacing w:line="276" w:lineRule="auto"/>
        <w:ind w:left="709" w:right="60"/>
        <w:jc w:val="both"/>
      </w:pPr>
      <w:r>
        <w:rPr>
          <w:rFonts w:ascii="Times New Roman" w:hAnsi="Times New Roman" w:cs="Times New Roman"/>
          <w:b/>
          <w:sz w:val="24"/>
        </w:rPr>
        <w:t>Numery powinny być przypięte z przodu na koszulce na wysokości klatki piersiowej, muszą być widoczne w trakcie biegu. Brak numeru lub jego zasłonięcie powoduje dyskwalifikację zawodnika.</w:t>
      </w:r>
    </w:p>
    <w:p w:rsidR="005157D6" w:rsidRDefault="005157D6" w:rsidP="005157D6">
      <w:pPr>
        <w:spacing w:line="282" w:lineRule="exact"/>
        <w:rPr>
          <w:rFonts w:ascii="Times New Roman" w:eastAsia="Times New Roman" w:hAnsi="Times New Roman" w:cs="Times New Roman"/>
          <w:b/>
          <w:sz w:val="24"/>
        </w:rPr>
      </w:pPr>
    </w:p>
    <w:p w:rsidR="005157D6" w:rsidRDefault="005157D6" w:rsidP="005157D6">
      <w:pPr>
        <w:ind w:left="709"/>
        <w:jc w:val="both"/>
      </w:pPr>
      <w:r>
        <w:rPr>
          <w:rFonts w:ascii="Times New Roman" w:hAnsi="Times New Roman" w:cs="Times New Roman"/>
          <w:sz w:val="24"/>
        </w:rPr>
        <w:t>Ostateczna interpretacja regulaminu należy do Organizatora. Organizatorzy zapewniają opiekę sanitarną na trasie i medyczną na mecie biegu.</w:t>
      </w:r>
    </w:p>
    <w:p w:rsidR="005157D6" w:rsidRDefault="005157D6" w:rsidP="005157D6">
      <w:pPr>
        <w:ind w:left="709" w:right="20"/>
        <w:jc w:val="both"/>
      </w:pPr>
      <w:r>
        <w:rPr>
          <w:rFonts w:ascii="Times New Roman" w:hAnsi="Times New Roman" w:cs="Times New Roman"/>
          <w:sz w:val="24"/>
        </w:rPr>
        <w:t>Organizator Biegu zastrzega sobie możliwość zmian w regulaminie, o których jest zobowiązany poinformować wszystkich uczestników przed rozpoczęciem imprezy.</w:t>
      </w:r>
    </w:p>
    <w:p w:rsidR="005157D6" w:rsidRDefault="005157D6" w:rsidP="005157D6">
      <w:pPr>
        <w:spacing w:line="216" w:lineRule="auto"/>
        <w:ind w:left="120" w:right="20"/>
        <w:rPr>
          <w:rFonts w:ascii="Times New Roman" w:hAnsi="Times New Roman" w:cs="Times New Roman"/>
          <w:sz w:val="24"/>
        </w:rPr>
      </w:pPr>
    </w:p>
    <w:p w:rsidR="005157D6" w:rsidRDefault="005157D6" w:rsidP="005157D6">
      <w:pPr>
        <w:ind w:firstLine="426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Punkty odżywiania i kontroli</w:t>
      </w:r>
    </w:p>
    <w:p w:rsidR="005157D6" w:rsidRDefault="005157D6" w:rsidP="005157D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Punkty odżywiania będą rozmieszczone co około 5 kilometrów począwszy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kilometra. Na trasie znajdować się będą 4 punkty odżywiania.</w:t>
      </w:r>
    </w:p>
    <w:p w:rsidR="005157D6" w:rsidRDefault="005157D6" w:rsidP="005157D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nie przyjmuje prywatnych odżywek od uczestników.</w:t>
      </w:r>
    </w:p>
    <w:p w:rsidR="005157D6" w:rsidRDefault="005157D6" w:rsidP="005157D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pobliżu każdego z punktów odżywiania będą znajdowały się kabiny WC.</w:t>
      </w:r>
    </w:p>
    <w:p w:rsidR="005157D6" w:rsidRDefault="005157D6" w:rsidP="005157D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Punkty kontrolne pomiaru czasu będą</w:t>
      </w:r>
      <w:r w:rsidR="00683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znajdować na 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kilometrze.</w:t>
      </w:r>
    </w:p>
    <w:p w:rsidR="00C4140A" w:rsidRDefault="005157D6" w:rsidP="00131557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Obsługa punktów kontrolnych będzie spisywała numery startowe uczestników skracających trasę. Uczestnicy skracający lub zmieniający trasę zostaną zdyskwalifikowani.</w:t>
      </w:r>
      <w:bookmarkStart w:id="1" w:name="page4"/>
      <w:bookmarkStart w:id="2" w:name="page3"/>
      <w:bookmarkStart w:id="3" w:name="page2"/>
      <w:bookmarkEnd w:id="1"/>
      <w:bookmarkEnd w:id="2"/>
      <w:bookmarkEnd w:id="3"/>
    </w:p>
    <w:sectPr w:rsidR="00C4140A" w:rsidSect="00C4140A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Borders w:zOrder="back"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D0" w:rsidRDefault="000753D0" w:rsidP="00C4140A">
      <w:pPr>
        <w:spacing w:after="0" w:line="240" w:lineRule="auto"/>
      </w:pPr>
      <w:r>
        <w:separator/>
      </w:r>
    </w:p>
  </w:endnote>
  <w:endnote w:type="continuationSeparator" w:id="0">
    <w:p w:rsidR="000753D0" w:rsidRDefault="000753D0" w:rsidP="00C4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0A" w:rsidRPr="005157D6" w:rsidRDefault="005157D6" w:rsidP="005157D6">
    <w:pPr>
      <w:pStyle w:val="NormalnyWeb"/>
      <w:spacing w:before="0" w:beforeAutospacing="0" w:after="0" w:afterAutospacing="0"/>
      <w:jc w:val="center"/>
      <w:rPr>
        <w:sz w:val="14"/>
      </w:rPr>
    </w:pPr>
    <w:r w:rsidRPr="00131557">
      <w:rPr>
        <w:rFonts w:ascii="Arial Unicode MS" w:eastAsia="Arial Unicode MS" w:hAnsi="Arial Unicode MS" w:cs="Arial Unicode MS" w:hint="eastAsia"/>
        <w:b/>
        <w:bCs/>
        <w:color w:val="000000" w:themeColor="text1"/>
        <w:sz w:val="32"/>
        <w:szCs w:val="72"/>
      </w:rPr>
      <w:t>OTWOCKI KLUB SPORTOWY</w:t>
    </w:r>
    <w:r w:rsidRPr="00131557">
      <w:rPr>
        <w:rFonts w:ascii="Arial Unicode MS" w:eastAsia="Arial Unicode MS" w:hAnsi="Arial Unicode MS" w:cs="Arial Unicode MS"/>
        <w:b/>
        <w:bCs/>
        <w:color w:val="000000" w:themeColor="text1"/>
        <w:sz w:val="32"/>
        <w:szCs w:val="72"/>
      </w:rPr>
      <w:t xml:space="preserve"> </w:t>
    </w:r>
    <w:r w:rsidRPr="00131557">
      <w:rPr>
        <w:rFonts w:ascii="Arial Unicode MS" w:eastAsia="Arial Unicode MS" w:hAnsi="Arial Unicode MS" w:cs="Arial Unicode MS" w:hint="eastAsia"/>
        <w:b/>
        <w:bCs/>
        <w:color w:val="000000" w:themeColor="text1"/>
        <w:sz w:val="32"/>
        <w:szCs w:val="72"/>
      </w:rPr>
      <w:t>&gt;&gt;START&lt;&lt;</w:t>
    </w:r>
  </w:p>
  <w:tbl>
    <w:tblPr>
      <w:tblStyle w:val="Tabela-Siatka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55"/>
      <w:gridCol w:w="5334"/>
    </w:tblGrid>
    <w:tr w:rsidR="00C4140A" w:rsidRPr="00BA64AF" w:rsidTr="00C4140A">
      <w:trPr>
        <w:trHeight w:val="960"/>
        <w:jc w:val="center"/>
      </w:trPr>
      <w:tc>
        <w:tcPr>
          <w:tcW w:w="3557" w:type="dxa"/>
        </w:tcPr>
        <w:p w:rsidR="00C4140A" w:rsidRPr="00D113DE" w:rsidRDefault="00C4140A" w:rsidP="00C4140A">
          <w:pPr>
            <w:rPr>
              <w:sz w:val="16"/>
              <w:szCs w:val="20"/>
            </w:rPr>
          </w:pPr>
          <w:r w:rsidRPr="00D113DE">
            <w:rPr>
              <w:sz w:val="16"/>
              <w:szCs w:val="20"/>
            </w:rPr>
            <w:t>Ul. Sportowa 1</w:t>
          </w:r>
        </w:p>
        <w:p w:rsidR="00C4140A" w:rsidRPr="003B0377" w:rsidRDefault="00C4140A" w:rsidP="00C4140A">
          <w:pPr>
            <w:rPr>
              <w:sz w:val="20"/>
              <w:szCs w:val="20"/>
            </w:rPr>
          </w:pPr>
          <w:r w:rsidRPr="00D113DE">
            <w:rPr>
              <w:sz w:val="16"/>
              <w:szCs w:val="20"/>
            </w:rPr>
            <w:t>05-400 Otwock</w:t>
          </w:r>
        </w:p>
      </w:tc>
      <w:tc>
        <w:tcPr>
          <w:tcW w:w="4166" w:type="dxa"/>
        </w:tcPr>
        <w:p w:rsidR="00C4140A" w:rsidRPr="00D113DE" w:rsidRDefault="00C4140A" w:rsidP="00C4140A">
          <w:pPr>
            <w:jc w:val="right"/>
            <w:rPr>
              <w:sz w:val="16"/>
              <w:szCs w:val="20"/>
            </w:rPr>
          </w:pPr>
          <w:r w:rsidRPr="00D113DE">
            <w:rPr>
              <w:sz w:val="16"/>
              <w:szCs w:val="20"/>
            </w:rPr>
            <w:t>Sekretariat tel. /fax 0-22 779 24 26</w:t>
          </w:r>
        </w:p>
        <w:p w:rsidR="00C4140A" w:rsidRPr="00D113DE" w:rsidRDefault="00C4140A" w:rsidP="00C4140A">
          <w:pPr>
            <w:jc w:val="right"/>
            <w:rPr>
              <w:sz w:val="16"/>
              <w:szCs w:val="20"/>
            </w:rPr>
          </w:pPr>
          <w:r w:rsidRPr="00D113DE">
            <w:rPr>
              <w:sz w:val="16"/>
              <w:szCs w:val="20"/>
            </w:rPr>
            <w:t xml:space="preserve">Tel. kom. 509 587 306 </w:t>
          </w:r>
        </w:p>
        <w:p w:rsidR="00C4140A" w:rsidRPr="00BA64AF" w:rsidRDefault="00C4140A" w:rsidP="00C4140A">
          <w:pPr>
            <w:jc w:val="right"/>
            <w:rPr>
              <w:sz w:val="20"/>
              <w:szCs w:val="20"/>
              <w:lang w:val="en-US"/>
            </w:rPr>
          </w:pPr>
          <w:r w:rsidRPr="00D113DE">
            <w:rPr>
              <w:sz w:val="16"/>
              <w:szCs w:val="20"/>
              <w:lang w:val="en-US"/>
            </w:rPr>
            <w:t>e-mail: klub@oksotwock.pl</w:t>
          </w:r>
        </w:p>
      </w:tc>
    </w:tr>
  </w:tbl>
  <w:p w:rsidR="00C4140A" w:rsidRDefault="00C414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D0" w:rsidRDefault="000753D0" w:rsidP="00C4140A">
      <w:pPr>
        <w:spacing w:after="0" w:line="240" w:lineRule="auto"/>
      </w:pPr>
      <w:r>
        <w:separator/>
      </w:r>
    </w:p>
  </w:footnote>
  <w:footnote w:type="continuationSeparator" w:id="0">
    <w:p w:rsidR="000753D0" w:rsidRDefault="000753D0" w:rsidP="00C4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0A" w:rsidRDefault="00C4140A" w:rsidP="00C4140A">
    <w:pPr>
      <w:pStyle w:val="Nagwek"/>
      <w:jc w:val="center"/>
    </w:pPr>
    <w:r w:rsidRPr="00EB293A">
      <w:rPr>
        <w:b/>
        <w:noProof/>
        <w:lang w:eastAsia="pl-PL"/>
      </w:rPr>
      <w:drawing>
        <wp:inline distT="0" distB="0" distL="0" distR="0">
          <wp:extent cx="1219200" cy="1219200"/>
          <wp:effectExtent l="19050" t="0" r="0" b="0"/>
          <wp:docPr id="5" name="Obraz 1" descr="logo Otwocki Klub Sportowy Start Otw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twocki Klub Sportowy Start Otwo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66D22">
      <w:rPr>
        <w:noProof/>
        <w:u w:val="single"/>
        <w:lang w:eastAsia="pl-PL"/>
      </w:rPr>
      <w:drawing>
        <wp:inline distT="0" distB="0" distL="0" distR="0">
          <wp:extent cx="1019175" cy="1019175"/>
          <wp:effectExtent l="19050" t="0" r="9525" b="0"/>
          <wp:docPr id="20" name="Obraz 20" descr="Znalezione obrazy dla zapytania lekkoatlety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nalezione obrazy dla zapytania lekkoatletyk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66D22">
      <w:rPr>
        <w:noProof/>
        <w:u w:val="single"/>
        <w:lang w:eastAsia="pl-PL"/>
      </w:rPr>
      <w:drawing>
        <wp:inline distT="0" distB="0" distL="0" distR="0">
          <wp:extent cx="1019175" cy="1019175"/>
          <wp:effectExtent l="19050" t="0" r="9525" b="0"/>
          <wp:docPr id="23" name="Obraz 23" descr="Znalezione obrazy dla zapytania pi&amp;lstrok;ka no&amp;zdot;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Znalezione obrazy dla zapytania pi&amp;lstrok;ka no&amp;zdot;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66D22">
      <w:rPr>
        <w:noProof/>
        <w:u w:val="single"/>
        <w:lang w:eastAsia="pl-PL"/>
      </w:rPr>
      <w:drawing>
        <wp:inline distT="0" distB="0" distL="0" distR="0">
          <wp:extent cx="876300" cy="1166522"/>
          <wp:effectExtent l="19050" t="0" r="0" b="0"/>
          <wp:docPr id="26" name="Obraz 26" descr="Znalezione obrazy dla zapytania podnoszenie ci&amp;eogon;&amp;zdot;arów rys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Znalezione obrazy dla zapytania podnoszenie ci&amp;eogon;&amp;zdot;arów rysunki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61" cy="1161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140A" w:rsidRDefault="00C4140A" w:rsidP="00C4140A">
    <w:pPr>
      <w:ind w:left="708" w:firstLine="708"/>
      <w:rPr>
        <w:b/>
        <w:sz w:val="20"/>
        <w:szCs w:val="20"/>
        <w:u w:val="single"/>
      </w:rPr>
    </w:pPr>
    <w:r w:rsidRPr="00EB293A">
      <w:rPr>
        <w:b/>
      </w:rPr>
      <w:t>Rok zał. 1924</w:t>
    </w:r>
    <w:r>
      <w:rPr>
        <w:b/>
      </w:rPr>
      <w:t xml:space="preserve">           </w:t>
    </w:r>
    <w:r w:rsidRPr="00F66D22">
      <w:rPr>
        <w:b/>
        <w:sz w:val="20"/>
        <w:szCs w:val="20"/>
        <w:u w:val="single"/>
      </w:rPr>
      <w:t>Lekkoatletyka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ab/>
    </w:r>
    <w:r>
      <w:rPr>
        <w:b/>
        <w:sz w:val="20"/>
        <w:szCs w:val="20"/>
      </w:rPr>
      <w:t xml:space="preserve"> </w:t>
    </w:r>
    <w:r w:rsidRPr="00C4140A">
      <w:rPr>
        <w:b/>
        <w:sz w:val="20"/>
        <w:szCs w:val="20"/>
      </w:rPr>
      <w:t xml:space="preserve"> </w:t>
    </w:r>
    <w:r w:rsidRPr="00F66D22">
      <w:rPr>
        <w:b/>
        <w:sz w:val="20"/>
        <w:szCs w:val="20"/>
        <w:u w:val="single"/>
      </w:rPr>
      <w:t>Piłka nożna</w:t>
    </w:r>
    <w:r w:rsidRPr="00C4140A"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  <w:u w:val="single"/>
      </w:rPr>
      <w:t xml:space="preserve"> </w:t>
    </w:r>
    <w:r w:rsidRPr="00F66D22">
      <w:rPr>
        <w:b/>
        <w:sz w:val="20"/>
        <w:szCs w:val="20"/>
        <w:u w:val="single"/>
      </w:rPr>
      <w:t>Podnoszenie ciężarów</w:t>
    </w:r>
  </w:p>
  <w:p w:rsidR="005157D6" w:rsidRPr="00C4140A" w:rsidRDefault="005157D6" w:rsidP="005157D6">
    <w:pPr>
      <w:pBdr>
        <w:bottom w:val="single" w:sz="12" w:space="1" w:color="auto"/>
      </w:pBdr>
      <w:ind w:left="708" w:firstLine="708"/>
      <w:rPr>
        <w:b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42"/>
        </w:tabs>
        <w:ind w:left="742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4140A"/>
    <w:rsid w:val="000753D0"/>
    <w:rsid w:val="000C76EC"/>
    <w:rsid w:val="00131557"/>
    <w:rsid w:val="00437E8A"/>
    <w:rsid w:val="004D2EEF"/>
    <w:rsid w:val="004F57AD"/>
    <w:rsid w:val="005157D6"/>
    <w:rsid w:val="00676A65"/>
    <w:rsid w:val="0068339B"/>
    <w:rsid w:val="006B2B22"/>
    <w:rsid w:val="007878FF"/>
    <w:rsid w:val="007A273B"/>
    <w:rsid w:val="007C2AD7"/>
    <w:rsid w:val="0083377F"/>
    <w:rsid w:val="0090764E"/>
    <w:rsid w:val="00B0201D"/>
    <w:rsid w:val="00BD6540"/>
    <w:rsid w:val="00C4140A"/>
    <w:rsid w:val="00CA6416"/>
    <w:rsid w:val="00D332F7"/>
    <w:rsid w:val="00E3222E"/>
    <w:rsid w:val="00E5177A"/>
    <w:rsid w:val="00E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40A"/>
  </w:style>
  <w:style w:type="paragraph" w:styleId="Stopka">
    <w:name w:val="footer"/>
    <w:basedOn w:val="Normalny"/>
    <w:link w:val="StopkaZnak"/>
    <w:uiPriority w:val="99"/>
    <w:unhideWhenUsed/>
    <w:rsid w:val="00C4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40A"/>
  </w:style>
  <w:style w:type="paragraph" w:styleId="NormalnyWeb">
    <w:name w:val="Normal (Web)"/>
    <w:basedOn w:val="Normalny"/>
    <w:uiPriority w:val="99"/>
    <w:unhideWhenUsed/>
    <w:rsid w:val="00C414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4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157D6"/>
    <w:rPr>
      <w:color w:val="0000FF"/>
      <w:u w:val="single"/>
    </w:rPr>
  </w:style>
  <w:style w:type="paragraph" w:styleId="Bezodstpw">
    <w:name w:val="No Spacing"/>
    <w:qFormat/>
    <w:rsid w:val="005157D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atonypo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Wojcio .</dc:creator>
  <cp:lastModifiedBy>User</cp:lastModifiedBy>
  <cp:revision>6</cp:revision>
  <dcterms:created xsi:type="dcterms:W3CDTF">2019-09-19T13:39:00Z</dcterms:created>
  <dcterms:modified xsi:type="dcterms:W3CDTF">2019-10-16T12:28:00Z</dcterms:modified>
</cp:coreProperties>
</file>