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30" w:rsidRDefault="00817666" w:rsidP="00700A17">
      <w:pPr>
        <w:pStyle w:val="Bezodstpw"/>
        <w:jc w:val="center"/>
        <w:rPr>
          <w:b/>
          <w:i/>
          <w:sz w:val="28"/>
        </w:rPr>
      </w:pPr>
      <w:r>
        <w:rPr>
          <w:b/>
          <w:i/>
          <w:sz w:val="28"/>
        </w:rPr>
        <w:t>Pytania do wywiadu</w:t>
      </w:r>
    </w:p>
    <w:p w:rsidR="00700A17" w:rsidRPr="00700A17" w:rsidRDefault="00700A17" w:rsidP="00700A17">
      <w:pPr>
        <w:pStyle w:val="Bezodstpw"/>
        <w:jc w:val="center"/>
        <w:rPr>
          <w:b/>
          <w:i/>
          <w:sz w:val="28"/>
        </w:rPr>
      </w:pPr>
      <w:r w:rsidRPr="00700A17">
        <w:rPr>
          <w:b/>
          <w:i/>
          <w:sz w:val="28"/>
        </w:rPr>
        <w:t>z Małgorzatą Kupiszewską</w:t>
      </w:r>
    </w:p>
    <w:p w:rsidR="00E57BDC" w:rsidRPr="00361E1B" w:rsidRDefault="00700A17" w:rsidP="00361E1B">
      <w:pPr>
        <w:pStyle w:val="Bezodstpw"/>
        <w:jc w:val="center"/>
        <w:rPr>
          <w:b/>
          <w:i/>
          <w:sz w:val="28"/>
        </w:rPr>
      </w:pPr>
      <w:r w:rsidRPr="00700A17">
        <w:rPr>
          <w:b/>
          <w:i/>
          <w:sz w:val="28"/>
        </w:rPr>
        <w:t>- dyrektorem Miejskiego Ośrodka Kultury, Turystyki i Sportu</w:t>
      </w:r>
      <w:r w:rsidR="00766521">
        <w:rPr>
          <w:b/>
          <w:i/>
          <w:sz w:val="28"/>
        </w:rPr>
        <w:t xml:space="preserve"> w Otwocku</w:t>
      </w:r>
    </w:p>
    <w:p w:rsidR="00700A17" w:rsidRDefault="00700A17" w:rsidP="00E57BDC">
      <w:pPr>
        <w:pStyle w:val="Bezodstpw"/>
        <w:rPr>
          <w:rFonts w:cs="Times New Roman"/>
          <w:i/>
          <w:sz w:val="28"/>
          <w:szCs w:val="28"/>
        </w:rPr>
      </w:pPr>
    </w:p>
    <w:p w:rsidR="00700A17" w:rsidRDefault="00700A17" w:rsidP="00DF771E">
      <w:pPr>
        <w:pStyle w:val="Bezodstpw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Stanowisko dyrektora MOKTiS-u, </w:t>
      </w:r>
      <w:r w:rsidRPr="00700A17">
        <w:rPr>
          <w:rFonts w:cs="Times New Roman"/>
          <w:i/>
          <w:sz w:val="28"/>
          <w:szCs w:val="28"/>
        </w:rPr>
        <w:t xml:space="preserve">objęła </w:t>
      </w:r>
      <w:r>
        <w:rPr>
          <w:rFonts w:cs="Times New Roman"/>
          <w:i/>
          <w:sz w:val="28"/>
          <w:szCs w:val="28"/>
        </w:rPr>
        <w:t xml:space="preserve">Pani oficjalnie 10 lipca ubiegłego roku, pokonując </w:t>
      </w:r>
      <w:r w:rsidRPr="00700A17">
        <w:rPr>
          <w:rFonts w:cs="Times New Roman"/>
          <w:i/>
          <w:sz w:val="28"/>
          <w:szCs w:val="28"/>
        </w:rPr>
        <w:t>11 innych kandydatów, w tym popularnego aktora Dariusza Kordka</w:t>
      </w:r>
      <w:r>
        <w:rPr>
          <w:rFonts w:cs="Times New Roman"/>
          <w:i/>
          <w:sz w:val="28"/>
          <w:szCs w:val="28"/>
        </w:rPr>
        <w:t xml:space="preserve">. </w:t>
      </w:r>
      <w:r w:rsidR="00DF771E">
        <w:rPr>
          <w:rFonts w:cs="Times New Roman"/>
          <w:i/>
          <w:sz w:val="28"/>
          <w:szCs w:val="28"/>
        </w:rPr>
        <w:t>Podobno ma Pani w s</w:t>
      </w:r>
      <w:r w:rsidR="000D1FF7">
        <w:rPr>
          <w:rFonts w:cs="Times New Roman"/>
          <w:i/>
          <w:sz w:val="28"/>
          <w:szCs w:val="28"/>
        </w:rPr>
        <w:t>wym</w:t>
      </w:r>
      <w:r w:rsidR="00DF771E">
        <w:rPr>
          <w:rFonts w:cs="Times New Roman"/>
          <w:i/>
          <w:sz w:val="28"/>
          <w:szCs w:val="28"/>
        </w:rPr>
        <w:t xml:space="preserve"> dorobku </w:t>
      </w:r>
      <w:r w:rsidRPr="00700A17">
        <w:rPr>
          <w:rFonts w:cs="Times New Roman"/>
          <w:i/>
          <w:sz w:val="28"/>
          <w:szCs w:val="28"/>
        </w:rPr>
        <w:t xml:space="preserve">podziękowania i </w:t>
      </w:r>
      <w:r w:rsidR="00DF730E">
        <w:rPr>
          <w:rFonts w:cs="Times New Roman"/>
          <w:i/>
          <w:sz w:val="28"/>
          <w:szCs w:val="28"/>
        </w:rPr>
        <w:t>listy gratulacyjne</w:t>
      </w:r>
      <w:r w:rsidRPr="00700A17">
        <w:rPr>
          <w:rFonts w:cs="Times New Roman"/>
          <w:i/>
          <w:sz w:val="28"/>
          <w:szCs w:val="28"/>
        </w:rPr>
        <w:t xml:space="preserve"> za swoje dokonania m.in. </w:t>
      </w:r>
      <w:r w:rsidR="00195B30">
        <w:rPr>
          <w:rFonts w:cs="Times New Roman"/>
          <w:i/>
          <w:sz w:val="28"/>
          <w:szCs w:val="28"/>
        </w:rPr>
        <w:t xml:space="preserve">od papieża Franciszka i papieża </w:t>
      </w:r>
      <w:r w:rsidR="00DF771E">
        <w:rPr>
          <w:rFonts w:cs="Times New Roman"/>
          <w:i/>
          <w:sz w:val="28"/>
          <w:szCs w:val="28"/>
        </w:rPr>
        <w:t>Benedykta XVI, jak również prezydenta RP Andrzeja Dudy. Czy podzieli się Pani z naszymi Czytelnikami informacją, za co je Pani otrzymała?</w:t>
      </w:r>
    </w:p>
    <w:p w:rsidR="00361E1B" w:rsidRDefault="00361E1B" w:rsidP="00DF771E">
      <w:pPr>
        <w:pStyle w:val="Bezodstpw"/>
        <w:jc w:val="both"/>
        <w:rPr>
          <w:rFonts w:cs="Times New Roman"/>
          <w:i/>
          <w:sz w:val="28"/>
          <w:szCs w:val="28"/>
        </w:rPr>
      </w:pPr>
    </w:p>
    <w:p w:rsidR="00361E1B" w:rsidRDefault="00361E1B" w:rsidP="00DF771E">
      <w:pPr>
        <w:pStyle w:val="Bezodstpw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Pr="00361E1B">
        <w:rPr>
          <w:rFonts w:cs="Times New Roman"/>
          <w:i/>
          <w:sz w:val="28"/>
          <w:szCs w:val="28"/>
        </w:rPr>
        <w:t>Minęło już prawie pól roku od likwidacji Otwockiego Centrum Kultury i po połączeniu kultury ze sportem,</w:t>
      </w:r>
      <w:r w:rsidR="00787DAC">
        <w:rPr>
          <w:rFonts w:cs="Times New Roman"/>
          <w:i/>
          <w:sz w:val="28"/>
          <w:szCs w:val="28"/>
        </w:rPr>
        <w:t xml:space="preserve"> utworzenia </w:t>
      </w:r>
      <w:r w:rsidRPr="00361E1B">
        <w:rPr>
          <w:rFonts w:cs="Times New Roman"/>
          <w:i/>
          <w:sz w:val="28"/>
          <w:szCs w:val="28"/>
        </w:rPr>
        <w:t>„Miejski</w:t>
      </w:r>
      <w:r w:rsidR="00787DAC">
        <w:rPr>
          <w:rFonts w:cs="Times New Roman"/>
          <w:i/>
          <w:sz w:val="28"/>
          <w:szCs w:val="28"/>
        </w:rPr>
        <w:t>ego Ośrod</w:t>
      </w:r>
      <w:r w:rsidRPr="00361E1B">
        <w:rPr>
          <w:rFonts w:cs="Times New Roman"/>
          <w:i/>
          <w:sz w:val="28"/>
          <w:szCs w:val="28"/>
        </w:rPr>
        <w:t>k</w:t>
      </w:r>
      <w:r w:rsidR="00787DAC">
        <w:rPr>
          <w:rFonts w:cs="Times New Roman"/>
          <w:i/>
          <w:sz w:val="28"/>
          <w:szCs w:val="28"/>
        </w:rPr>
        <w:t>a</w:t>
      </w:r>
      <w:r w:rsidRPr="00361E1B">
        <w:rPr>
          <w:rFonts w:cs="Times New Roman"/>
          <w:i/>
          <w:sz w:val="28"/>
          <w:szCs w:val="28"/>
        </w:rPr>
        <w:t xml:space="preserve"> Kultury, Turystyki i Sportu”. Czy z perspektywy czasu była to słuszna decyzja i co się dzięki niej zmieniło</w:t>
      </w:r>
      <w:r w:rsidR="00787DAC" w:rsidRPr="00787DAC">
        <w:t xml:space="preserve"> </w:t>
      </w:r>
      <w:r w:rsidR="00787DAC">
        <w:rPr>
          <w:rFonts w:cs="Times New Roman"/>
          <w:i/>
          <w:sz w:val="28"/>
          <w:szCs w:val="28"/>
        </w:rPr>
        <w:t>w naszym mieście</w:t>
      </w:r>
      <w:r w:rsidR="00ED1034">
        <w:rPr>
          <w:rFonts w:cs="Times New Roman"/>
          <w:i/>
          <w:sz w:val="28"/>
          <w:szCs w:val="28"/>
        </w:rPr>
        <w:t>, jeśli chodzi o</w:t>
      </w:r>
      <w:r w:rsidR="00787DAC">
        <w:rPr>
          <w:rFonts w:cs="Times New Roman"/>
          <w:i/>
          <w:sz w:val="28"/>
          <w:szCs w:val="28"/>
        </w:rPr>
        <w:t xml:space="preserve"> </w:t>
      </w:r>
      <w:r w:rsidR="00ED1034">
        <w:rPr>
          <w:rFonts w:cs="Times New Roman"/>
          <w:i/>
          <w:sz w:val="28"/>
          <w:szCs w:val="28"/>
        </w:rPr>
        <w:t>obszary</w:t>
      </w:r>
      <w:r w:rsidR="00787DAC">
        <w:rPr>
          <w:rFonts w:cs="Times New Roman"/>
          <w:i/>
          <w:sz w:val="28"/>
          <w:szCs w:val="28"/>
        </w:rPr>
        <w:t>, za które odpowiada ta placówka?</w:t>
      </w:r>
      <w:r w:rsidR="00ED1034">
        <w:rPr>
          <w:rFonts w:cs="Times New Roman"/>
          <w:i/>
          <w:sz w:val="28"/>
          <w:szCs w:val="28"/>
        </w:rPr>
        <w:t xml:space="preserve"> </w:t>
      </w:r>
    </w:p>
    <w:p w:rsidR="00E37DF7" w:rsidRDefault="00E37DF7" w:rsidP="00DF771E">
      <w:pPr>
        <w:pStyle w:val="Bezodstpw"/>
        <w:jc w:val="both"/>
        <w:rPr>
          <w:rFonts w:cs="Times New Roman"/>
          <w:i/>
          <w:sz w:val="28"/>
          <w:szCs w:val="28"/>
        </w:rPr>
      </w:pPr>
    </w:p>
    <w:p w:rsidR="00E37DF7" w:rsidRDefault="00E37DF7" w:rsidP="00DF771E">
      <w:pPr>
        <w:pStyle w:val="Bezodstpw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Czy sytuacja kadrowa i zamieszanie w MOKTiS-ie wywołane </w:t>
      </w:r>
      <w:r w:rsidRPr="00E37DF7">
        <w:rPr>
          <w:rFonts w:cs="Times New Roman"/>
          <w:i/>
          <w:sz w:val="28"/>
          <w:szCs w:val="28"/>
        </w:rPr>
        <w:t>fal</w:t>
      </w:r>
      <w:r>
        <w:rPr>
          <w:rFonts w:cs="Times New Roman"/>
          <w:i/>
          <w:sz w:val="28"/>
          <w:szCs w:val="28"/>
        </w:rPr>
        <w:t>ą</w:t>
      </w:r>
      <w:r w:rsidRPr="00E37DF7">
        <w:rPr>
          <w:rFonts w:cs="Times New Roman"/>
          <w:i/>
          <w:sz w:val="28"/>
          <w:szCs w:val="28"/>
        </w:rPr>
        <w:t xml:space="preserve"> zwolnień „starej kadry” pracowników byłego OCK </w:t>
      </w:r>
      <w:r>
        <w:rPr>
          <w:rFonts w:cs="Times New Roman"/>
          <w:i/>
          <w:sz w:val="28"/>
          <w:szCs w:val="28"/>
        </w:rPr>
        <w:t>została już opanowana? Czy</w:t>
      </w:r>
      <w:r w:rsidR="00ED1034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Pani zdaniem </w:t>
      </w:r>
      <w:r w:rsidR="00331B08">
        <w:rPr>
          <w:rFonts w:cs="Times New Roman"/>
          <w:i/>
          <w:sz w:val="28"/>
          <w:szCs w:val="28"/>
        </w:rPr>
        <w:t>dz</w:t>
      </w:r>
      <w:r w:rsidR="00FA66E2">
        <w:rPr>
          <w:rFonts w:cs="Times New Roman"/>
          <w:i/>
          <w:sz w:val="28"/>
          <w:szCs w:val="28"/>
        </w:rPr>
        <w:t>isiaj ośrodek</w:t>
      </w:r>
      <w:r w:rsidR="00331B08">
        <w:rPr>
          <w:rFonts w:cs="Times New Roman"/>
          <w:i/>
          <w:sz w:val="28"/>
          <w:szCs w:val="28"/>
        </w:rPr>
        <w:t xml:space="preserve"> pracuje już </w:t>
      </w:r>
      <w:r w:rsidR="00E116E7">
        <w:rPr>
          <w:rFonts w:cs="Times New Roman"/>
          <w:i/>
          <w:sz w:val="28"/>
          <w:szCs w:val="28"/>
        </w:rPr>
        <w:t>„</w:t>
      </w:r>
      <w:r w:rsidR="00331B08">
        <w:rPr>
          <w:rFonts w:cs="Times New Roman"/>
          <w:i/>
          <w:sz w:val="28"/>
          <w:szCs w:val="28"/>
        </w:rPr>
        <w:t>normalnie</w:t>
      </w:r>
      <w:r w:rsidR="00E116E7">
        <w:rPr>
          <w:rFonts w:cs="Times New Roman"/>
          <w:i/>
          <w:sz w:val="28"/>
          <w:szCs w:val="28"/>
        </w:rPr>
        <w:t>”</w:t>
      </w:r>
      <w:r>
        <w:rPr>
          <w:rFonts w:cs="Times New Roman"/>
          <w:i/>
          <w:sz w:val="28"/>
          <w:szCs w:val="28"/>
        </w:rPr>
        <w:t>?</w:t>
      </w:r>
    </w:p>
    <w:p w:rsidR="00ED1034" w:rsidRDefault="00ED1034" w:rsidP="00DF771E">
      <w:pPr>
        <w:pStyle w:val="Bezodstpw"/>
        <w:jc w:val="both"/>
        <w:rPr>
          <w:rFonts w:cs="Times New Roman"/>
          <w:i/>
          <w:sz w:val="28"/>
          <w:szCs w:val="28"/>
        </w:rPr>
      </w:pPr>
    </w:p>
    <w:p w:rsidR="00ED1034" w:rsidRDefault="00ED1034" w:rsidP="00DF771E">
      <w:pPr>
        <w:pStyle w:val="Bezodstpw"/>
        <w:jc w:val="both"/>
        <w:rPr>
          <w:rFonts w:cs="Times New Roman"/>
          <w:i/>
          <w:sz w:val="28"/>
          <w:szCs w:val="28"/>
        </w:rPr>
      </w:pPr>
      <w:r w:rsidRPr="00ED1034">
        <w:rPr>
          <w:rFonts w:cs="Times New Roman"/>
          <w:i/>
          <w:sz w:val="28"/>
          <w:szCs w:val="28"/>
        </w:rPr>
        <w:t xml:space="preserve">- W swojej prezentacji konkursowej podzieliła Pani Otwock na kilka </w:t>
      </w:r>
      <w:r w:rsidR="004E536A">
        <w:rPr>
          <w:rFonts w:cs="Times New Roman"/>
          <w:i/>
          <w:sz w:val="28"/>
          <w:szCs w:val="28"/>
        </w:rPr>
        <w:t>stref, pokazując zarówno ich słabości, jak i</w:t>
      </w:r>
      <w:r w:rsidRPr="00ED1034">
        <w:rPr>
          <w:rFonts w:cs="Times New Roman"/>
          <w:i/>
          <w:sz w:val="28"/>
          <w:szCs w:val="28"/>
        </w:rPr>
        <w:t xml:space="preserve"> potrzeby pod względem kultury, sportu, i turystyki. Co udało się osiągnąć </w:t>
      </w:r>
      <w:r w:rsidR="00D20AE3" w:rsidRPr="00D20AE3">
        <w:rPr>
          <w:rFonts w:cs="Times New Roman"/>
          <w:i/>
          <w:sz w:val="28"/>
          <w:szCs w:val="28"/>
        </w:rPr>
        <w:t xml:space="preserve">pod Pani kierownictwem </w:t>
      </w:r>
      <w:r w:rsidRPr="00ED1034">
        <w:rPr>
          <w:rFonts w:cs="Times New Roman"/>
          <w:i/>
          <w:sz w:val="28"/>
          <w:szCs w:val="28"/>
        </w:rPr>
        <w:t>w</w:t>
      </w:r>
      <w:r w:rsidR="00277946">
        <w:rPr>
          <w:rFonts w:cs="Times New Roman"/>
          <w:i/>
          <w:sz w:val="28"/>
          <w:szCs w:val="28"/>
        </w:rPr>
        <w:t xml:space="preserve"> tyc</w:t>
      </w:r>
      <w:r w:rsidR="00E83AE3">
        <w:rPr>
          <w:rFonts w:cs="Times New Roman"/>
          <w:i/>
          <w:sz w:val="28"/>
          <w:szCs w:val="28"/>
        </w:rPr>
        <w:t>h dzielnicach</w:t>
      </w:r>
      <w:r w:rsidRPr="00ED1034">
        <w:rPr>
          <w:rFonts w:cs="Times New Roman"/>
          <w:i/>
          <w:sz w:val="28"/>
          <w:szCs w:val="28"/>
        </w:rPr>
        <w:t xml:space="preserve"> w ciągu ostatnich 6 miesięcy?</w:t>
      </w:r>
      <w:r w:rsidR="000567EB">
        <w:rPr>
          <w:rFonts w:cs="Times New Roman"/>
          <w:i/>
          <w:sz w:val="28"/>
          <w:szCs w:val="28"/>
        </w:rPr>
        <w:t xml:space="preserve"> Jakie działania podjąć?</w:t>
      </w:r>
    </w:p>
    <w:p w:rsidR="00E37DF7" w:rsidRDefault="00E37DF7" w:rsidP="00DF771E">
      <w:pPr>
        <w:pStyle w:val="Bezodstpw"/>
        <w:jc w:val="both"/>
        <w:rPr>
          <w:rFonts w:cs="Times New Roman"/>
          <w:i/>
          <w:sz w:val="28"/>
          <w:szCs w:val="28"/>
        </w:rPr>
      </w:pPr>
    </w:p>
    <w:p w:rsidR="00E37DF7" w:rsidRDefault="00E37DF7" w:rsidP="00DF771E">
      <w:pPr>
        <w:pStyle w:val="Bezodstpw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r w:rsidR="00ED1034">
        <w:rPr>
          <w:rFonts w:cs="Times New Roman"/>
          <w:i/>
          <w:sz w:val="28"/>
          <w:szCs w:val="28"/>
        </w:rPr>
        <w:t xml:space="preserve">- Na przełomie września i października ubiegłego roku, mieliśmy do czynienia ze swoistym </w:t>
      </w:r>
      <w:r w:rsidRPr="00E37DF7">
        <w:rPr>
          <w:rFonts w:cs="Times New Roman"/>
          <w:i/>
          <w:sz w:val="28"/>
          <w:szCs w:val="28"/>
        </w:rPr>
        <w:t>konflikt</w:t>
      </w:r>
      <w:r w:rsidR="00ED1034">
        <w:rPr>
          <w:rFonts w:cs="Times New Roman"/>
          <w:i/>
          <w:sz w:val="28"/>
          <w:szCs w:val="28"/>
        </w:rPr>
        <w:t xml:space="preserve">em środowiska twórczego: </w:t>
      </w:r>
      <w:r w:rsidRPr="00E37DF7">
        <w:rPr>
          <w:rFonts w:cs="Times New Roman"/>
          <w:i/>
          <w:sz w:val="28"/>
          <w:szCs w:val="28"/>
        </w:rPr>
        <w:t xml:space="preserve">aktorów, reżyserów i artystów z </w:t>
      </w:r>
      <w:r w:rsidR="00ED1034">
        <w:rPr>
          <w:rFonts w:cs="Times New Roman"/>
          <w:i/>
          <w:sz w:val="28"/>
          <w:szCs w:val="28"/>
        </w:rPr>
        <w:t>jednej</w:t>
      </w:r>
      <w:r w:rsidR="00E83AE3">
        <w:rPr>
          <w:rFonts w:cs="Times New Roman"/>
          <w:i/>
          <w:sz w:val="28"/>
          <w:szCs w:val="28"/>
        </w:rPr>
        <w:t xml:space="preserve"> strony, a Panią jako dyrektorem</w:t>
      </w:r>
      <w:r w:rsidR="00ED1034">
        <w:rPr>
          <w:rFonts w:cs="Times New Roman"/>
          <w:i/>
          <w:sz w:val="28"/>
          <w:szCs w:val="28"/>
        </w:rPr>
        <w:t xml:space="preserve"> MOKTiS-u z drugiej.</w:t>
      </w:r>
      <w:r w:rsidRPr="00E37DF7">
        <w:rPr>
          <w:rFonts w:cs="Times New Roman"/>
          <w:i/>
          <w:sz w:val="28"/>
          <w:szCs w:val="28"/>
        </w:rPr>
        <w:t xml:space="preserve"> </w:t>
      </w:r>
      <w:r w:rsidR="00ED1034">
        <w:rPr>
          <w:rFonts w:cs="Times New Roman"/>
          <w:i/>
          <w:sz w:val="28"/>
          <w:szCs w:val="28"/>
        </w:rPr>
        <w:t xml:space="preserve">Co Pani zdaniem było źródłem tego konfliktu, jak obecnie wygląda sytuacja i czy możemy </w:t>
      </w:r>
      <w:r w:rsidR="00B64E51">
        <w:rPr>
          <w:rFonts w:cs="Times New Roman"/>
          <w:i/>
          <w:sz w:val="28"/>
          <w:szCs w:val="28"/>
        </w:rPr>
        <w:t>mieć nadzieję</w:t>
      </w:r>
      <w:bookmarkStart w:id="0" w:name="_GoBack"/>
      <w:bookmarkEnd w:id="0"/>
      <w:r w:rsidR="00ED1034">
        <w:rPr>
          <w:rFonts w:cs="Times New Roman"/>
          <w:i/>
          <w:sz w:val="28"/>
          <w:szCs w:val="28"/>
        </w:rPr>
        <w:t>, że podobne sytuacje nie będą miały miejsca w przyszłości?</w:t>
      </w:r>
    </w:p>
    <w:p w:rsidR="00ED1034" w:rsidRDefault="00ED1034" w:rsidP="00DF771E">
      <w:pPr>
        <w:pStyle w:val="Bezodstpw"/>
        <w:jc w:val="both"/>
        <w:rPr>
          <w:rFonts w:cs="Times New Roman"/>
          <w:i/>
          <w:sz w:val="28"/>
          <w:szCs w:val="28"/>
        </w:rPr>
      </w:pPr>
    </w:p>
    <w:p w:rsidR="00ED1034" w:rsidRDefault="00ED1034" w:rsidP="00DF771E">
      <w:pPr>
        <w:pStyle w:val="Bezodstpw"/>
        <w:jc w:val="both"/>
        <w:rPr>
          <w:rFonts w:cs="Times New Roman"/>
          <w:i/>
          <w:sz w:val="28"/>
          <w:szCs w:val="28"/>
        </w:rPr>
      </w:pPr>
      <w:r w:rsidRPr="00ED1034">
        <w:rPr>
          <w:rFonts w:cs="Times New Roman"/>
          <w:i/>
          <w:sz w:val="28"/>
          <w:szCs w:val="28"/>
        </w:rPr>
        <w:t>- Kiedy objęła Pani stanowisko dyrektora MOKTiS-u deklarowała Pani, o czym pisała lokalna prasa, że chce realizować</w:t>
      </w:r>
      <w:r>
        <w:rPr>
          <w:rFonts w:cs="Times New Roman"/>
          <w:i/>
          <w:sz w:val="28"/>
          <w:szCs w:val="28"/>
        </w:rPr>
        <w:t xml:space="preserve"> potrzeby mieszkańców, że jeśli</w:t>
      </w:r>
      <w:r w:rsidRPr="00ED1034">
        <w:rPr>
          <w:rFonts w:cs="Times New Roman"/>
          <w:i/>
          <w:sz w:val="28"/>
          <w:szCs w:val="28"/>
        </w:rPr>
        <w:t xml:space="preserve"> będą chcieli rozrywki, będziecie Państwo myśleć o komediach, kabarecie, występach na wesoło; jeśli zaś będą chcieli wzruszeń, to zrobicie coś podniosłego i na poważnie…Czy dzisiaj już wiadomo, czego pragną mieszkańcy Otwocka? A jeśli TAK, to skąd pochodzi ta wiedza?</w:t>
      </w:r>
    </w:p>
    <w:p w:rsidR="00FB4015" w:rsidRDefault="00FB4015" w:rsidP="00DF771E">
      <w:pPr>
        <w:pStyle w:val="Bezodstpw"/>
        <w:jc w:val="both"/>
        <w:rPr>
          <w:rFonts w:cs="Times New Roman"/>
          <w:i/>
          <w:sz w:val="28"/>
          <w:szCs w:val="28"/>
        </w:rPr>
      </w:pPr>
    </w:p>
    <w:p w:rsidR="00FB4015" w:rsidRDefault="00426C0F" w:rsidP="00DF771E">
      <w:pPr>
        <w:pStyle w:val="Bezodstpw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21070D">
        <w:rPr>
          <w:rFonts w:cs="Times New Roman"/>
          <w:i/>
          <w:sz w:val="28"/>
          <w:szCs w:val="28"/>
        </w:rPr>
        <w:t xml:space="preserve">  P</w:t>
      </w:r>
      <w:r w:rsidR="0021070D" w:rsidRPr="0021070D">
        <w:rPr>
          <w:rFonts w:cs="Times New Roman"/>
          <w:i/>
          <w:sz w:val="28"/>
          <w:szCs w:val="28"/>
        </w:rPr>
        <w:t>oziom fin</w:t>
      </w:r>
      <w:r w:rsidR="0021070D">
        <w:rPr>
          <w:rFonts w:cs="Times New Roman"/>
          <w:i/>
          <w:sz w:val="28"/>
          <w:szCs w:val="28"/>
        </w:rPr>
        <w:t>ansowania otwockiej kultury był do tej pory</w:t>
      </w:r>
      <w:r w:rsidR="0021070D" w:rsidRPr="0021070D">
        <w:rPr>
          <w:rFonts w:cs="Times New Roman"/>
          <w:i/>
          <w:sz w:val="28"/>
          <w:szCs w:val="28"/>
        </w:rPr>
        <w:t xml:space="preserve"> jednym z najniższych w kraju. Czy uda</w:t>
      </w:r>
      <w:r w:rsidR="0021070D">
        <w:rPr>
          <w:rFonts w:cs="Times New Roman"/>
          <w:i/>
          <w:sz w:val="28"/>
          <w:szCs w:val="28"/>
        </w:rPr>
        <w:t>ło</w:t>
      </w:r>
      <w:r w:rsidR="0021070D" w:rsidRPr="0021070D">
        <w:rPr>
          <w:rFonts w:cs="Times New Roman"/>
          <w:i/>
          <w:sz w:val="28"/>
          <w:szCs w:val="28"/>
        </w:rPr>
        <w:t xml:space="preserve"> się </w:t>
      </w:r>
      <w:r w:rsidR="0021070D">
        <w:rPr>
          <w:rFonts w:cs="Times New Roman"/>
          <w:i/>
          <w:sz w:val="28"/>
          <w:szCs w:val="28"/>
        </w:rPr>
        <w:t xml:space="preserve">Pani </w:t>
      </w:r>
      <w:r w:rsidR="0021070D" w:rsidRPr="0021070D">
        <w:rPr>
          <w:rFonts w:cs="Times New Roman"/>
          <w:i/>
          <w:sz w:val="28"/>
          <w:szCs w:val="28"/>
        </w:rPr>
        <w:t>wywalczyć w urzędzie miasta więcej pieniędzy</w:t>
      </w:r>
      <w:r w:rsidR="0021070D">
        <w:rPr>
          <w:rFonts w:cs="Times New Roman"/>
          <w:i/>
          <w:sz w:val="28"/>
          <w:szCs w:val="28"/>
        </w:rPr>
        <w:t xml:space="preserve"> na ten cel w 2020 roku?</w:t>
      </w:r>
    </w:p>
    <w:p w:rsidR="000F4F8D" w:rsidRDefault="000F4F8D" w:rsidP="00DF771E">
      <w:pPr>
        <w:pStyle w:val="Bezodstpw"/>
        <w:jc w:val="both"/>
        <w:rPr>
          <w:rFonts w:cs="Times New Roman"/>
          <w:i/>
          <w:sz w:val="28"/>
          <w:szCs w:val="28"/>
        </w:rPr>
      </w:pPr>
    </w:p>
    <w:p w:rsidR="00361E1B" w:rsidRDefault="00361E1B" w:rsidP="00DF771E">
      <w:pPr>
        <w:pStyle w:val="Bezodstpw"/>
        <w:jc w:val="both"/>
        <w:rPr>
          <w:rFonts w:cs="Times New Roman"/>
          <w:i/>
          <w:sz w:val="28"/>
          <w:szCs w:val="28"/>
        </w:rPr>
      </w:pPr>
    </w:p>
    <w:p w:rsidR="00361E1B" w:rsidRDefault="00361E1B" w:rsidP="00DF771E">
      <w:pPr>
        <w:pStyle w:val="Bezodstpw"/>
        <w:jc w:val="both"/>
        <w:rPr>
          <w:i/>
          <w:sz w:val="28"/>
        </w:rPr>
      </w:pPr>
      <w:r w:rsidRPr="00361E1B">
        <w:rPr>
          <w:i/>
          <w:sz w:val="28"/>
        </w:rPr>
        <w:t>- Na jakie atrakcje kulturalne otwocczanie mogą liczyć w nowym 2020 roku?</w:t>
      </w:r>
    </w:p>
    <w:p w:rsidR="00DF730E" w:rsidRDefault="00DF730E" w:rsidP="00DF771E">
      <w:pPr>
        <w:pStyle w:val="Bezodstpw"/>
        <w:jc w:val="both"/>
        <w:rPr>
          <w:i/>
          <w:sz w:val="28"/>
        </w:rPr>
      </w:pPr>
    </w:p>
    <w:p w:rsidR="00DF730E" w:rsidRDefault="00DF730E" w:rsidP="00DF771E">
      <w:pPr>
        <w:pStyle w:val="Bezodstpw"/>
        <w:jc w:val="both"/>
        <w:rPr>
          <w:i/>
          <w:sz w:val="28"/>
        </w:rPr>
      </w:pPr>
      <w:r w:rsidRPr="00DF730E">
        <w:rPr>
          <w:i/>
          <w:sz w:val="28"/>
        </w:rPr>
        <w:t>- Czy Otwock stać na</w:t>
      </w:r>
      <w:r>
        <w:rPr>
          <w:i/>
          <w:sz w:val="28"/>
        </w:rPr>
        <w:t xml:space="preserve"> kulturę „wysoką”?</w:t>
      </w:r>
    </w:p>
    <w:p w:rsidR="00DF730E" w:rsidRDefault="00DF730E" w:rsidP="00DF771E">
      <w:pPr>
        <w:pStyle w:val="Bezodstpw"/>
        <w:jc w:val="both"/>
        <w:rPr>
          <w:i/>
          <w:sz w:val="28"/>
        </w:rPr>
      </w:pPr>
    </w:p>
    <w:p w:rsidR="00DF730E" w:rsidRDefault="00DF730E" w:rsidP="00DF771E">
      <w:pPr>
        <w:pStyle w:val="Bezodstpw"/>
        <w:jc w:val="both"/>
        <w:rPr>
          <w:i/>
          <w:sz w:val="28"/>
        </w:rPr>
      </w:pPr>
      <w:r>
        <w:rPr>
          <w:i/>
          <w:sz w:val="28"/>
        </w:rPr>
        <w:t xml:space="preserve">- </w:t>
      </w:r>
      <w:r w:rsidR="003A692F">
        <w:rPr>
          <w:i/>
          <w:sz w:val="28"/>
        </w:rPr>
        <w:t xml:space="preserve">Przedwojenny Otwock był w dużej mierze miastem żydowskim, czy kultywowanie tych tradycji jest </w:t>
      </w:r>
      <w:r w:rsidR="003A692F" w:rsidRPr="003A692F">
        <w:rPr>
          <w:i/>
          <w:sz w:val="28"/>
        </w:rPr>
        <w:t xml:space="preserve">brane </w:t>
      </w:r>
      <w:r w:rsidR="003A692F">
        <w:rPr>
          <w:i/>
          <w:sz w:val="28"/>
        </w:rPr>
        <w:t>pod uwagę w programie działalności MOKTiS-u?</w:t>
      </w:r>
      <w:r w:rsidR="0074561E">
        <w:rPr>
          <w:i/>
          <w:sz w:val="28"/>
        </w:rPr>
        <w:t xml:space="preserve"> A jeśli NIE, to dlaczego?</w:t>
      </w:r>
    </w:p>
    <w:p w:rsidR="00766521" w:rsidRDefault="00766521" w:rsidP="00DF771E">
      <w:pPr>
        <w:pStyle w:val="Bezodstpw"/>
        <w:jc w:val="both"/>
        <w:rPr>
          <w:i/>
          <w:sz w:val="28"/>
        </w:rPr>
      </w:pPr>
    </w:p>
    <w:p w:rsidR="00766521" w:rsidRDefault="00766521" w:rsidP="00DF771E">
      <w:pPr>
        <w:pStyle w:val="Bezodstpw"/>
        <w:jc w:val="both"/>
        <w:rPr>
          <w:i/>
          <w:sz w:val="28"/>
        </w:rPr>
      </w:pPr>
      <w:r>
        <w:rPr>
          <w:i/>
          <w:sz w:val="28"/>
        </w:rPr>
        <w:t>- Otwock to miejscowość</w:t>
      </w:r>
      <w:r w:rsidR="00D70206">
        <w:rPr>
          <w:i/>
          <w:sz w:val="28"/>
        </w:rPr>
        <w:t>, która</w:t>
      </w:r>
      <w:r>
        <w:rPr>
          <w:i/>
          <w:sz w:val="28"/>
        </w:rPr>
        <w:t xml:space="preserve"> bez wątpienia ma potencjał turystyczny. Czy ma Pani pomysł jak ten potencjał wykorzystać? </w:t>
      </w:r>
    </w:p>
    <w:p w:rsidR="00EA5C6E" w:rsidRDefault="00EA5C6E" w:rsidP="00DF771E">
      <w:pPr>
        <w:pStyle w:val="Bezodstpw"/>
        <w:jc w:val="both"/>
        <w:rPr>
          <w:i/>
          <w:sz w:val="28"/>
        </w:rPr>
      </w:pPr>
    </w:p>
    <w:p w:rsidR="00EA5C6E" w:rsidRDefault="00EA5C6E" w:rsidP="00DF771E">
      <w:pPr>
        <w:pStyle w:val="Bezodstpw"/>
        <w:jc w:val="both"/>
        <w:rPr>
          <w:i/>
          <w:sz w:val="28"/>
        </w:rPr>
      </w:pPr>
      <w:r>
        <w:rPr>
          <w:i/>
          <w:sz w:val="28"/>
        </w:rPr>
        <w:t>- Mam takie subiektywne odczucie, że dorosły sport klubowy w Otwocku „leży”, co Pani zdaniem trzeba zrobić, żeby go „ożywić”? Na jakie dyscypliny sportu należałoby postawić?</w:t>
      </w:r>
    </w:p>
    <w:p w:rsidR="00B60CCE" w:rsidRDefault="00B60CCE" w:rsidP="00DF771E">
      <w:pPr>
        <w:pStyle w:val="Bezodstpw"/>
        <w:jc w:val="both"/>
        <w:rPr>
          <w:i/>
          <w:sz w:val="28"/>
        </w:rPr>
      </w:pPr>
    </w:p>
    <w:p w:rsidR="00B60CCE" w:rsidRDefault="00B60CCE" w:rsidP="00DF771E">
      <w:pPr>
        <w:pStyle w:val="Bezodstpw"/>
        <w:jc w:val="both"/>
        <w:rPr>
          <w:i/>
          <w:sz w:val="28"/>
        </w:rPr>
      </w:pPr>
      <w:r w:rsidRPr="00B60CCE">
        <w:rPr>
          <w:i/>
          <w:sz w:val="28"/>
        </w:rPr>
        <w:t xml:space="preserve">- </w:t>
      </w:r>
      <w:r>
        <w:rPr>
          <w:i/>
          <w:sz w:val="28"/>
        </w:rPr>
        <w:t>I na koniec, chciałbym wrócić</w:t>
      </w:r>
      <w:r w:rsidRPr="00B60CCE">
        <w:rPr>
          <w:i/>
          <w:sz w:val="28"/>
        </w:rPr>
        <w:t xml:space="preserve"> do Pani autorskiego programu</w:t>
      </w:r>
      <w:r>
        <w:rPr>
          <w:i/>
          <w:sz w:val="28"/>
        </w:rPr>
        <w:t xml:space="preserve"> „ZDROWIEJ w OTWOCKU!”. Co w tej</w:t>
      </w:r>
      <w:r w:rsidR="0096369C">
        <w:rPr>
          <w:i/>
          <w:sz w:val="28"/>
        </w:rPr>
        <w:t xml:space="preserve"> materii udało się do tej pory zrobić</w:t>
      </w:r>
      <w:r w:rsidRPr="00B60CCE">
        <w:rPr>
          <w:i/>
          <w:sz w:val="28"/>
        </w:rPr>
        <w:t xml:space="preserve"> i jakie ma Pani plany związane z tym programem na przyszłość?</w:t>
      </w:r>
    </w:p>
    <w:p w:rsidR="00DF730E" w:rsidRDefault="00DF730E" w:rsidP="00DF771E">
      <w:pPr>
        <w:pStyle w:val="Bezodstpw"/>
        <w:jc w:val="both"/>
        <w:rPr>
          <w:i/>
          <w:sz w:val="28"/>
        </w:rPr>
      </w:pPr>
    </w:p>
    <w:p w:rsidR="00E37DF7" w:rsidRDefault="00E37DF7" w:rsidP="00DF771E">
      <w:pPr>
        <w:pStyle w:val="Bezodstpw"/>
        <w:jc w:val="both"/>
        <w:rPr>
          <w:i/>
          <w:sz w:val="28"/>
        </w:rPr>
      </w:pPr>
    </w:p>
    <w:p w:rsidR="00E37DF7" w:rsidRPr="00361E1B" w:rsidRDefault="00E37DF7" w:rsidP="00DF771E">
      <w:pPr>
        <w:pStyle w:val="Bezodstpw"/>
        <w:jc w:val="both"/>
        <w:rPr>
          <w:i/>
          <w:sz w:val="28"/>
        </w:rPr>
      </w:pPr>
    </w:p>
    <w:sectPr w:rsidR="00E37DF7" w:rsidRPr="00361E1B" w:rsidSect="00FA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3A" w:rsidRDefault="00C6013A" w:rsidP="00ED1034">
      <w:pPr>
        <w:spacing w:after="0" w:line="240" w:lineRule="auto"/>
      </w:pPr>
      <w:r>
        <w:separator/>
      </w:r>
    </w:p>
  </w:endnote>
  <w:endnote w:type="continuationSeparator" w:id="0">
    <w:p w:rsidR="00C6013A" w:rsidRDefault="00C6013A" w:rsidP="00ED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3A" w:rsidRDefault="00C6013A" w:rsidP="00ED1034">
      <w:pPr>
        <w:spacing w:after="0" w:line="240" w:lineRule="auto"/>
      </w:pPr>
      <w:r>
        <w:separator/>
      </w:r>
    </w:p>
  </w:footnote>
  <w:footnote w:type="continuationSeparator" w:id="0">
    <w:p w:rsidR="00C6013A" w:rsidRDefault="00C6013A" w:rsidP="00ED1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B00"/>
    <w:rsid w:val="000567EB"/>
    <w:rsid w:val="00057582"/>
    <w:rsid w:val="000D1FF7"/>
    <w:rsid w:val="000F4F8D"/>
    <w:rsid w:val="00195B30"/>
    <w:rsid w:val="0021070D"/>
    <w:rsid w:val="00277946"/>
    <w:rsid w:val="00331B08"/>
    <w:rsid w:val="00361E1B"/>
    <w:rsid w:val="003A692F"/>
    <w:rsid w:val="00426C0F"/>
    <w:rsid w:val="00473D51"/>
    <w:rsid w:val="004E536A"/>
    <w:rsid w:val="005E3B00"/>
    <w:rsid w:val="006900D3"/>
    <w:rsid w:val="00700A17"/>
    <w:rsid w:val="0074561E"/>
    <w:rsid w:val="00766521"/>
    <w:rsid w:val="00787DAC"/>
    <w:rsid w:val="00817666"/>
    <w:rsid w:val="00886429"/>
    <w:rsid w:val="009346E3"/>
    <w:rsid w:val="0096369C"/>
    <w:rsid w:val="00A84AB9"/>
    <w:rsid w:val="00B60CCE"/>
    <w:rsid w:val="00B64E51"/>
    <w:rsid w:val="00C6013A"/>
    <w:rsid w:val="00CE4232"/>
    <w:rsid w:val="00CE650B"/>
    <w:rsid w:val="00D20AE3"/>
    <w:rsid w:val="00D70206"/>
    <w:rsid w:val="00D74696"/>
    <w:rsid w:val="00DF730E"/>
    <w:rsid w:val="00DF771E"/>
    <w:rsid w:val="00E116E7"/>
    <w:rsid w:val="00E37DF7"/>
    <w:rsid w:val="00E57BDC"/>
    <w:rsid w:val="00E83AE3"/>
    <w:rsid w:val="00EA5C6E"/>
    <w:rsid w:val="00ED1034"/>
    <w:rsid w:val="00EE04D9"/>
    <w:rsid w:val="00FA4A58"/>
    <w:rsid w:val="00FA66E2"/>
    <w:rsid w:val="00FB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7BD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7BD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0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Idziak2</dc:creator>
  <cp:lastModifiedBy>Użytkownik systemu Windows</cp:lastModifiedBy>
  <cp:revision>40</cp:revision>
  <dcterms:created xsi:type="dcterms:W3CDTF">2020-01-02T09:52:00Z</dcterms:created>
  <dcterms:modified xsi:type="dcterms:W3CDTF">2020-01-17T10:28:00Z</dcterms:modified>
</cp:coreProperties>
</file>