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5AC808E" w14:textId="4B10088E" w:rsidR="000422FC" w:rsidRPr="00E421F2" w:rsidRDefault="00CC4E59" w:rsidP="00CC4E59">
      <w:pPr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712AAE3C" wp14:editId="59D595DE">
            <wp:extent cx="1702657" cy="1095375"/>
            <wp:effectExtent l="0" t="0" r="0" b="0"/>
            <wp:docPr id="1" name="Obraz 1" descr="Znalezione obrazy dla zapytania: bardziej kocha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bardziej kochan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583" cy="1109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Warszawa, 18.0</w:t>
      </w:r>
      <w:r w:rsidR="000B782E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.2020</w:t>
      </w:r>
    </w:p>
    <w:p w14:paraId="15CC95BD" w14:textId="77777777" w:rsidR="00E23299" w:rsidRPr="00E421F2" w:rsidRDefault="00E23299" w:rsidP="00E421F2">
      <w:pPr>
        <w:jc w:val="both"/>
        <w:rPr>
          <w:rFonts w:ascii="Arial" w:hAnsi="Arial" w:cs="Arial"/>
          <w:b/>
        </w:rPr>
      </w:pPr>
    </w:p>
    <w:p w14:paraId="64993871" w14:textId="77777777" w:rsidR="000422FC" w:rsidRPr="00E421F2" w:rsidRDefault="000422FC" w:rsidP="00E421F2">
      <w:pPr>
        <w:jc w:val="both"/>
        <w:rPr>
          <w:rFonts w:ascii="Arial" w:hAnsi="Arial" w:cs="Arial"/>
          <w:b/>
        </w:rPr>
      </w:pPr>
    </w:p>
    <w:p w14:paraId="65173D83" w14:textId="77777777" w:rsidR="00E421F2" w:rsidRPr="00E421F2" w:rsidRDefault="00E421F2" w:rsidP="00E421F2">
      <w:pPr>
        <w:jc w:val="center"/>
        <w:rPr>
          <w:rFonts w:ascii="Arial" w:hAnsi="Arial" w:cs="Arial"/>
          <w:b/>
        </w:rPr>
      </w:pPr>
      <w:bookmarkStart w:id="0" w:name="_Hlk3370845"/>
    </w:p>
    <w:p w14:paraId="6800C4A7" w14:textId="008536E7" w:rsidR="00C80526" w:rsidRDefault="00C80526" w:rsidP="00E421F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Zaczęło się od marzenia….</w:t>
      </w:r>
    </w:p>
    <w:p w14:paraId="1197F58A" w14:textId="77777777" w:rsidR="00C80526" w:rsidRDefault="00C80526" w:rsidP="00E421F2">
      <w:pPr>
        <w:jc w:val="center"/>
        <w:rPr>
          <w:rFonts w:ascii="Arial" w:hAnsi="Arial" w:cs="Arial"/>
          <w:b/>
          <w:sz w:val="28"/>
          <w:szCs w:val="28"/>
        </w:rPr>
      </w:pPr>
    </w:p>
    <w:p w14:paraId="2608F9C9" w14:textId="1BFC3BC1" w:rsidR="00C80526" w:rsidRDefault="00C80526" w:rsidP="00E421F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#</w:t>
      </w:r>
      <w:proofErr w:type="spellStart"/>
      <w:r>
        <w:rPr>
          <w:rFonts w:ascii="Arial" w:hAnsi="Arial" w:cs="Arial"/>
          <w:b/>
          <w:sz w:val="28"/>
          <w:szCs w:val="28"/>
        </w:rPr>
        <w:t>ZespolKolorowychSkarpetek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</w:p>
    <w:p w14:paraId="479FAB19" w14:textId="05B4F981" w:rsidR="00E421F2" w:rsidRPr="007D486E" w:rsidRDefault="00CC4E59" w:rsidP="007D486E">
      <w:pPr>
        <w:jc w:val="center"/>
        <w:rPr>
          <w:rFonts w:ascii="Arial" w:hAnsi="Arial" w:cs="Arial"/>
          <w:bCs/>
          <w:i/>
          <w:iCs/>
          <w:sz w:val="28"/>
          <w:szCs w:val="28"/>
        </w:rPr>
      </w:pPr>
      <w:r>
        <w:rPr>
          <w:rFonts w:ascii="Arial" w:hAnsi="Arial" w:cs="Arial"/>
          <w:bCs/>
          <w:i/>
          <w:iCs/>
          <w:sz w:val="28"/>
          <w:szCs w:val="28"/>
        </w:rPr>
        <w:t>Ruszyła d</w:t>
      </w:r>
      <w:r w:rsidR="00C80526" w:rsidRPr="007D486E">
        <w:rPr>
          <w:rFonts w:ascii="Arial" w:hAnsi="Arial" w:cs="Arial"/>
          <w:bCs/>
          <w:i/>
          <w:iCs/>
          <w:sz w:val="28"/>
          <w:szCs w:val="28"/>
        </w:rPr>
        <w:t>ruga ogólnopolska k</w:t>
      </w:r>
      <w:r w:rsidR="00E421F2" w:rsidRPr="007D486E">
        <w:rPr>
          <w:rFonts w:ascii="Arial" w:hAnsi="Arial" w:cs="Arial"/>
          <w:bCs/>
          <w:i/>
          <w:iCs/>
          <w:sz w:val="28"/>
          <w:szCs w:val="28"/>
        </w:rPr>
        <w:t xml:space="preserve">ampania społeczna z okazji </w:t>
      </w:r>
      <w:r w:rsidR="00120467">
        <w:rPr>
          <w:rFonts w:ascii="Arial" w:hAnsi="Arial" w:cs="Arial"/>
          <w:bCs/>
          <w:i/>
          <w:iCs/>
          <w:sz w:val="28"/>
          <w:szCs w:val="28"/>
        </w:rPr>
        <w:br/>
      </w:r>
      <w:r w:rsidR="00E421F2" w:rsidRPr="007D486E">
        <w:rPr>
          <w:rFonts w:ascii="Arial" w:hAnsi="Arial" w:cs="Arial"/>
          <w:bCs/>
          <w:i/>
          <w:iCs/>
          <w:sz w:val="28"/>
          <w:szCs w:val="28"/>
        </w:rPr>
        <w:t>Światowego Dnia Zespołu Downa</w:t>
      </w:r>
    </w:p>
    <w:p w14:paraId="5373B61F" w14:textId="77777777" w:rsidR="00E421F2" w:rsidRPr="00E421F2" w:rsidRDefault="00E421F2" w:rsidP="00E421F2">
      <w:pPr>
        <w:jc w:val="both"/>
        <w:rPr>
          <w:rFonts w:ascii="Arial" w:hAnsi="Arial" w:cs="Arial"/>
          <w:b/>
        </w:rPr>
      </w:pPr>
    </w:p>
    <w:bookmarkEnd w:id="0"/>
    <w:p w14:paraId="191EAD83" w14:textId="77777777" w:rsidR="00E421F2" w:rsidRDefault="00E421F2" w:rsidP="00E421F2">
      <w:pPr>
        <w:jc w:val="both"/>
        <w:rPr>
          <w:rFonts w:ascii="Arial" w:hAnsi="Arial" w:cs="Arial"/>
          <w:b/>
        </w:rPr>
      </w:pPr>
    </w:p>
    <w:p w14:paraId="38402021" w14:textId="4125126B" w:rsidR="007D486E" w:rsidRDefault="00C80526" w:rsidP="00E421F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Kampania społeczna zorganizowana z potrzeby serca – jej pomysłodawczynią </w:t>
      </w:r>
      <w:r w:rsidR="000B782E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 xml:space="preserve">i organizatorką jest Kaja Bielawska, której siostra Monika cierpi na </w:t>
      </w:r>
      <w:r w:rsidR="00EB40BE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 xml:space="preserve">espół Downa. Obie panie </w:t>
      </w:r>
      <w:r w:rsidR="007D486E">
        <w:rPr>
          <w:rFonts w:ascii="Arial" w:hAnsi="Arial" w:cs="Arial"/>
          <w:b/>
        </w:rPr>
        <w:t xml:space="preserve">były niejednokrotnie świadkiem negatywnego postrzegania osób z Downem i </w:t>
      </w:r>
      <w:proofErr w:type="spellStart"/>
      <w:r w:rsidR="007D486E">
        <w:rPr>
          <w:rFonts w:ascii="Arial" w:hAnsi="Arial" w:cs="Arial"/>
          <w:b/>
        </w:rPr>
        <w:t>zachowań</w:t>
      </w:r>
      <w:proofErr w:type="spellEnd"/>
      <w:r w:rsidR="007D486E">
        <w:rPr>
          <w:rFonts w:ascii="Arial" w:hAnsi="Arial" w:cs="Arial"/>
          <w:b/>
        </w:rPr>
        <w:t xml:space="preserve"> głęboko je raniących. To stało się impulsem do zainicjowania ogólnopolskiej akcji edukacyjnej mającej na celu </w:t>
      </w:r>
      <w:r w:rsidR="007D486E" w:rsidRPr="00E421F2">
        <w:rPr>
          <w:rFonts w:ascii="Arial" w:hAnsi="Arial" w:cs="Arial"/>
          <w:b/>
        </w:rPr>
        <w:t>uświadomienie Polakom, że osoby z zespołem Downa mają takie same potrzeby jak osoby pełnosprawne. Oczekują szacunku, tolerancji i akceptacji.</w:t>
      </w:r>
    </w:p>
    <w:p w14:paraId="16D6D131" w14:textId="77777777" w:rsidR="00C80526" w:rsidRDefault="00C80526" w:rsidP="00E421F2">
      <w:pPr>
        <w:jc w:val="both"/>
        <w:rPr>
          <w:rFonts w:ascii="Arial" w:hAnsi="Arial" w:cs="Arial"/>
          <w:b/>
        </w:rPr>
      </w:pPr>
    </w:p>
    <w:p w14:paraId="45393984" w14:textId="079174A8" w:rsidR="00E421F2" w:rsidRDefault="007D486E" w:rsidP="00E421F2">
      <w:pPr>
        <w:jc w:val="both"/>
        <w:rPr>
          <w:rFonts w:ascii="Arial" w:hAnsi="Arial" w:cs="Arial"/>
          <w:b/>
          <w:bCs/>
        </w:rPr>
      </w:pPr>
      <w:r w:rsidRPr="00A01C97">
        <w:rPr>
          <w:rFonts w:ascii="Arial" w:hAnsi="Arial" w:cs="Arial"/>
        </w:rPr>
        <w:t>Kampania realizowana jest w marcu</w:t>
      </w:r>
      <w:r w:rsidR="00E421F2" w:rsidRPr="00A01C97">
        <w:rPr>
          <w:rFonts w:ascii="Arial" w:hAnsi="Arial" w:cs="Arial"/>
        </w:rPr>
        <w:t xml:space="preserve"> z okazji </w:t>
      </w:r>
      <w:r w:rsidR="00E421F2" w:rsidRPr="007053B2">
        <w:rPr>
          <w:rFonts w:ascii="Arial" w:hAnsi="Arial" w:cs="Arial"/>
          <w:b/>
          <w:bCs/>
        </w:rPr>
        <w:t>Światowego Dnia Osób z zespołem Downa.</w:t>
      </w:r>
      <w:r w:rsidR="00E421F2" w:rsidRPr="00E421F2">
        <w:rPr>
          <w:rFonts w:ascii="Arial" w:hAnsi="Arial" w:cs="Arial"/>
          <w:b/>
        </w:rPr>
        <w:t xml:space="preserve"> </w:t>
      </w:r>
      <w:r w:rsidR="00E421F2" w:rsidRPr="00E421F2">
        <w:rPr>
          <w:rFonts w:ascii="Arial" w:hAnsi="Arial" w:cs="Arial"/>
        </w:rPr>
        <w:t xml:space="preserve">Główną </w:t>
      </w:r>
      <w:r>
        <w:rPr>
          <w:rFonts w:ascii="Arial" w:hAnsi="Arial" w:cs="Arial"/>
        </w:rPr>
        <w:t xml:space="preserve">jej </w:t>
      </w:r>
      <w:r w:rsidR="00E421F2" w:rsidRPr="00E421F2">
        <w:rPr>
          <w:rFonts w:ascii="Arial" w:hAnsi="Arial" w:cs="Arial"/>
        </w:rPr>
        <w:t>osią jest</w:t>
      </w:r>
      <w:r w:rsidR="00A01C97">
        <w:rPr>
          <w:rFonts w:ascii="Arial" w:hAnsi="Arial" w:cs="Arial"/>
        </w:rPr>
        <w:t xml:space="preserve"> </w:t>
      </w:r>
      <w:r w:rsidR="00A01C97" w:rsidRPr="007053B2">
        <w:rPr>
          <w:rFonts w:ascii="Arial" w:hAnsi="Arial" w:cs="Arial"/>
          <w:b/>
          <w:bCs/>
        </w:rPr>
        <w:t>spot</w:t>
      </w:r>
      <w:r w:rsidR="00E421F2" w:rsidRPr="007053B2">
        <w:rPr>
          <w:rFonts w:ascii="Arial" w:hAnsi="Arial" w:cs="Arial"/>
          <w:b/>
          <w:bCs/>
        </w:rPr>
        <w:t xml:space="preserve"> </w:t>
      </w:r>
      <w:r w:rsidRPr="007053B2">
        <w:rPr>
          <w:rFonts w:ascii="Arial" w:hAnsi="Arial" w:cs="Arial"/>
          <w:b/>
          <w:bCs/>
        </w:rPr>
        <w:t>obalający</w:t>
      </w:r>
      <w:r w:rsidR="00E421F2" w:rsidRPr="007053B2">
        <w:rPr>
          <w:rFonts w:ascii="Arial" w:hAnsi="Arial" w:cs="Arial"/>
          <w:b/>
          <w:bCs/>
        </w:rPr>
        <w:t xml:space="preserve"> stereotypy</w:t>
      </w:r>
      <w:r w:rsidR="00E421F2" w:rsidRPr="00E421F2">
        <w:rPr>
          <w:rFonts w:ascii="Arial" w:hAnsi="Arial" w:cs="Arial"/>
        </w:rPr>
        <w:t xml:space="preserve"> związane z zespołem Downa. Do akcji za</w:t>
      </w:r>
      <w:r w:rsidR="00E421F2">
        <w:rPr>
          <w:rFonts w:ascii="Arial" w:hAnsi="Arial" w:cs="Arial"/>
        </w:rPr>
        <w:t xml:space="preserve">proszono 8 osób z </w:t>
      </w:r>
      <w:proofErr w:type="spellStart"/>
      <w:r w:rsidR="00E421F2">
        <w:rPr>
          <w:rFonts w:ascii="Arial" w:hAnsi="Arial" w:cs="Arial"/>
        </w:rPr>
        <w:t>trisomią</w:t>
      </w:r>
      <w:proofErr w:type="spellEnd"/>
      <w:r w:rsidR="00E421F2">
        <w:rPr>
          <w:rFonts w:ascii="Arial" w:hAnsi="Arial" w:cs="Arial"/>
        </w:rPr>
        <w:t xml:space="preserve"> 21</w:t>
      </w:r>
      <w:r w:rsidR="00E421F2" w:rsidRPr="00E421F2">
        <w:rPr>
          <w:rFonts w:ascii="Arial" w:hAnsi="Arial" w:cs="Arial"/>
        </w:rPr>
        <w:t xml:space="preserve">, które podzieliły się swoimi doświadczeniami, opowiedziały, co dla nich znaczy zespół Downa, jakie </w:t>
      </w:r>
      <w:r w:rsidR="00E421F2" w:rsidRPr="007053B2">
        <w:rPr>
          <w:rFonts w:ascii="Arial" w:hAnsi="Arial" w:cs="Arial"/>
          <w:b/>
          <w:bCs/>
        </w:rPr>
        <w:t>mają pasje i marzenia.</w:t>
      </w:r>
      <w:r w:rsidR="00A01C97">
        <w:rPr>
          <w:rFonts w:ascii="Arial" w:hAnsi="Arial" w:cs="Arial"/>
        </w:rPr>
        <w:t xml:space="preserve"> Znakiem rozpoznawczym kampanii jest hasztag </w:t>
      </w:r>
      <w:r w:rsidR="00A01C97" w:rsidRPr="007053B2">
        <w:rPr>
          <w:rFonts w:ascii="Arial" w:hAnsi="Arial" w:cs="Arial"/>
          <w:b/>
          <w:bCs/>
        </w:rPr>
        <w:t>#</w:t>
      </w:r>
      <w:proofErr w:type="spellStart"/>
      <w:r w:rsidR="00A01C97" w:rsidRPr="007053B2">
        <w:rPr>
          <w:rFonts w:ascii="Arial" w:hAnsi="Arial" w:cs="Arial"/>
          <w:b/>
          <w:bCs/>
        </w:rPr>
        <w:t>ZespolKolorowychSkarpetek</w:t>
      </w:r>
      <w:proofErr w:type="spellEnd"/>
      <w:r w:rsidR="00A01C97" w:rsidRPr="007053B2">
        <w:rPr>
          <w:rFonts w:ascii="Arial" w:hAnsi="Arial" w:cs="Arial"/>
          <w:b/>
          <w:bCs/>
        </w:rPr>
        <w:t>.</w:t>
      </w:r>
    </w:p>
    <w:p w14:paraId="24C41B7E" w14:textId="125F6F0B" w:rsidR="008C1A58" w:rsidRDefault="008C1A58" w:rsidP="00E421F2">
      <w:pPr>
        <w:jc w:val="both"/>
        <w:rPr>
          <w:rFonts w:ascii="Arial" w:hAnsi="Arial" w:cs="Arial"/>
          <w:b/>
          <w:bCs/>
        </w:rPr>
      </w:pPr>
    </w:p>
    <w:p w14:paraId="7233AA4C" w14:textId="0E3AD71A" w:rsidR="008C1A58" w:rsidRDefault="008C1A58" w:rsidP="00E421F2">
      <w:pPr>
        <w:jc w:val="both"/>
        <w:rPr>
          <w:rFonts w:ascii="Arial" w:hAnsi="Arial" w:cs="Arial"/>
        </w:rPr>
      </w:pPr>
      <w:r w:rsidRPr="008C1A58">
        <w:rPr>
          <w:rFonts w:ascii="Arial" w:hAnsi="Arial" w:cs="Arial"/>
        </w:rPr>
        <w:t>W ramach kampanii przeprowadzone zostało</w:t>
      </w:r>
      <w:r w:rsidR="00C36B11">
        <w:rPr>
          <w:rFonts w:ascii="Arial" w:hAnsi="Arial" w:cs="Arial"/>
        </w:rPr>
        <w:t xml:space="preserve"> </w:t>
      </w:r>
      <w:r w:rsidRPr="0009390E">
        <w:rPr>
          <w:rFonts w:ascii="Arial" w:hAnsi="Arial" w:cs="Arial"/>
          <w:b/>
          <w:bCs/>
        </w:rPr>
        <w:t>badanie dotyczące społecznego odbioru osób z zespołem Downa*</w:t>
      </w:r>
      <w:r w:rsidRPr="008C1A58">
        <w:rPr>
          <w:rFonts w:ascii="Arial" w:hAnsi="Arial" w:cs="Arial"/>
        </w:rPr>
        <w:t xml:space="preserve">. </w:t>
      </w:r>
    </w:p>
    <w:p w14:paraId="05073AA1" w14:textId="77777777" w:rsidR="00A52614" w:rsidRDefault="00A52614" w:rsidP="00E421F2">
      <w:pPr>
        <w:jc w:val="both"/>
        <w:rPr>
          <w:rFonts w:ascii="Arial" w:hAnsi="Arial" w:cs="Arial"/>
        </w:rPr>
      </w:pPr>
    </w:p>
    <w:p w14:paraId="6ED34A21" w14:textId="77E02B0F" w:rsidR="00542BD4" w:rsidRDefault="00542BD4" w:rsidP="00542B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Jak pokazują wyniki badania</w:t>
      </w:r>
      <w:r w:rsidR="00C36B1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osoby z zespołem Downa spotykają się z sympatią </w:t>
      </w:r>
      <w:r w:rsidR="000B782E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troską – tak odpowiedziało blisko 60% badanych. U 33% respondentów osoby </w:t>
      </w:r>
      <w:r w:rsidR="000B782E">
        <w:rPr>
          <w:rFonts w:ascii="Arial" w:hAnsi="Arial" w:cs="Arial"/>
        </w:rPr>
        <w:br/>
      </w:r>
      <w:r>
        <w:rPr>
          <w:rFonts w:ascii="Arial" w:hAnsi="Arial" w:cs="Arial"/>
        </w:rPr>
        <w:t xml:space="preserve">z </w:t>
      </w:r>
      <w:proofErr w:type="spellStart"/>
      <w:r>
        <w:rPr>
          <w:rFonts w:ascii="Arial" w:hAnsi="Arial" w:cs="Arial"/>
        </w:rPr>
        <w:t>trisomią</w:t>
      </w:r>
      <w:proofErr w:type="spellEnd"/>
      <w:r>
        <w:rPr>
          <w:rFonts w:ascii="Arial" w:hAnsi="Arial" w:cs="Arial"/>
        </w:rPr>
        <w:t xml:space="preserve"> 21 budzą uczucia neutralne, u 34% współczucie, a 24% chętnie im pomoże. Jednak aż 18% spośród uczestników badania czuje zakłopotanie i zażenowanie na ich widok, a </w:t>
      </w:r>
      <w:r w:rsidR="005F2ACC">
        <w:rPr>
          <w:rFonts w:ascii="Arial" w:hAnsi="Arial" w:cs="Arial"/>
        </w:rPr>
        <w:t xml:space="preserve">6% </w:t>
      </w:r>
      <w:r>
        <w:rPr>
          <w:rFonts w:ascii="Arial" w:hAnsi="Arial" w:cs="Arial"/>
        </w:rPr>
        <w:t xml:space="preserve">strach. Co więcej, blisko 10% twierdzi, że tą </w:t>
      </w:r>
      <w:r w:rsidR="005F2ACC">
        <w:rPr>
          <w:rFonts w:ascii="Arial" w:hAnsi="Arial" w:cs="Arial"/>
        </w:rPr>
        <w:t>wadą genetyczną</w:t>
      </w:r>
      <w:r>
        <w:rPr>
          <w:rFonts w:ascii="Arial" w:hAnsi="Arial" w:cs="Arial"/>
        </w:rPr>
        <w:t xml:space="preserve"> można się zarazić.</w:t>
      </w:r>
    </w:p>
    <w:p w14:paraId="4F7FAAD4" w14:textId="77777777" w:rsidR="00542BD4" w:rsidRDefault="00542BD4" w:rsidP="00E421F2">
      <w:pPr>
        <w:jc w:val="both"/>
        <w:rPr>
          <w:rFonts w:ascii="Arial" w:hAnsi="Arial" w:cs="Arial"/>
        </w:rPr>
      </w:pPr>
    </w:p>
    <w:p w14:paraId="5BD9C858" w14:textId="6DE0CFF7" w:rsidR="00A52614" w:rsidRDefault="006218CE" w:rsidP="00E421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52614">
        <w:rPr>
          <w:rFonts w:ascii="Arial" w:hAnsi="Arial" w:cs="Arial"/>
        </w:rPr>
        <w:t>onad połowa uczestników badania (55%) spotyka osoby z Zespołem Downa, a 10% ma je w rodzinie i wśród znajomych</w:t>
      </w:r>
      <w:r>
        <w:rPr>
          <w:rFonts w:ascii="Arial" w:hAnsi="Arial" w:cs="Arial"/>
        </w:rPr>
        <w:t xml:space="preserve">. Zdecydowana </w:t>
      </w:r>
      <w:r w:rsidRPr="00374EDA">
        <w:rPr>
          <w:rFonts w:ascii="Arial" w:hAnsi="Arial" w:cs="Arial"/>
          <w:b/>
          <w:bCs/>
        </w:rPr>
        <w:t>większość (79%) badanych spotkała się z określeniem „Ty Downie” w sposób obraźliwy</w:t>
      </w:r>
      <w:r>
        <w:rPr>
          <w:rFonts w:ascii="Arial" w:hAnsi="Arial" w:cs="Arial"/>
        </w:rPr>
        <w:t xml:space="preserve">, w tym aż 95% </w:t>
      </w:r>
      <w:r w:rsidR="000B782E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codziennym życiu, a 70% w </w:t>
      </w:r>
      <w:r w:rsidR="005F2ACC">
        <w:rPr>
          <w:rFonts w:ascii="Arial" w:hAnsi="Arial" w:cs="Arial"/>
        </w:rPr>
        <w:t>I</w:t>
      </w:r>
      <w:r>
        <w:rPr>
          <w:rFonts w:ascii="Arial" w:hAnsi="Arial" w:cs="Arial"/>
        </w:rPr>
        <w:t>nternecie.</w:t>
      </w:r>
    </w:p>
    <w:p w14:paraId="2694FB57" w14:textId="77777777" w:rsidR="00320B7C" w:rsidRDefault="00320B7C" w:rsidP="00E421F2">
      <w:pPr>
        <w:jc w:val="both"/>
        <w:rPr>
          <w:rFonts w:ascii="Arial" w:hAnsi="Arial" w:cs="Arial"/>
        </w:rPr>
      </w:pPr>
    </w:p>
    <w:p w14:paraId="2B8AC55E" w14:textId="649717C3" w:rsidR="00503F06" w:rsidRDefault="00320B7C" w:rsidP="00E421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Większość z uczestników badania uważa, że osoby z zespołem Downa potrafi</w:t>
      </w:r>
      <w:r w:rsidR="00D778B5">
        <w:rPr>
          <w:rFonts w:ascii="Arial" w:hAnsi="Arial" w:cs="Arial"/>
        </w:rPr>
        <w:t xml:space="preserve">ą </w:t>
      </w:r>
      <w:r>
        <w:rPr>
          <w:rFonts w:ascii="Arial" w:hAnsi="Arial" w:cs="Arial"/>
        </w:rPr>
        <w:t xml:space="preserve">korzystać z </w:t>
      </w:r>
      <w:r w:rsidR="005F2ACC">
        <w:rPr>
          <w:rFonts w:ascii="Arial" w:hAnsi="Arial" w:cs="Arial"/>
        </w:rPr>
        <w:t>I</w:t>
      </w:r>
      <w:r>
        <w:rPr>
          <w:rFonts w:ascii="Arial" w:hAnsi="Arial" w:cs="Arial"/>
        </w:rPr>
        <w:t>nternetu (69%), mo</w:t>
      </w:r>
      <w:r w:rsidR="00D778B5">
        <w:rPr>
          <w:rFonts w:ascii="Arial" w:hAnsi="Arial" w:cs="Arial"/>
        </w:rPr>
        <w:t>gą</w:t>
      </w:r>
      <w:r>
        <w:rPr>
          <w:rFonts w:ascii="Arial" w:hAnsi="Arial" w:cs="Arial"/>
        </w:rPr>
        <w:t xml:space="preserve"> uczyć się w szkole (72%), pracować zarobkowo </w:t>
      </w:r>
      <w:r w:rsidR="000B782E">
        <w:rPr>
          <w:rFonts w:ascii="Arial" w:hAnsi="Arial" w:cs="Arial"/>
        </w:rPr>
        <w:br/>
      </w:r>
      <w:r>
        <w:rPr>
          <w:rFonts w:ascii="Arial" w:hAnsi="Arial" w:cs="Arial"/>
        </w:rPr>
        <w:t>i uprawiać sport (po ok. 70%), jednak część respondentów (po ok. 12%) twierdzi</w:t>
      </w:r>
      <w:r w:rsidR="005F2AC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że </w:t>
      </w:r>
      <w:r>
        <w:rPr>
          <w:rFonts w:ascii="Arial" w:hAnsi="Arial" w:cs="Arial"/>
        </w:rPr>
        <w:lastRenderedPageBreak/>
        <w:t xml:space="preserve">tych aktywności osoby z Downem nie mogą wykonywać. </w:t>
      </w:r>
      <w:r w:rsidR="00C36B11">
        <w:rPr>
          <w:rFonts w:ascii="Arial" w:hAnsi="Arial" w:cs="Arial"/>
        </w:rPr>
        <w:t xml:space="preserve">Z kolei </w:t>
      </w:r>
      <w:r>
        <w:rPr>
          <w:rFonts w:ascii="Arial" w:hAnsi="Arial" w:cs="Arial"/>
        </w:rPr>
        <w:t xml:space="preserve">ok. 12-19% z pytanych </w:t>
      </w:r>
      <w:r w:rsidR="006218CE">
        <w:rPr>
          <w:rFonts w:ascii="Arial" w:hAnsi="Arial" w:cs="Arial"/>
        </w:rPr>
        <w:t xml:space="preserve">uważa, że </w:t>
      </w:r>
      <w:r w:rsidR="00D778B5">
        <w:rPr>
          <w:rFonts w:ascii="Arial" w:hAnsi="Arial" w:cs="Arial"/>
        </w:rPr>
        <w:t xml:space="preserve">osoby te </w:t>
      </w:r>
      <w:r w:rsidR="006218CE">
        <w:rPr>
          <w:rFonts w:ascii="Arial" w:hAnsi="Arial" w:cs="Arial"/>
        </w:rPr>
        <w:t xml:space="preserve">nie mają poczucia humoru i bywają agresywne. </w:t>
      </w:r>
    </w:p>
    <w:p w14:paraId="2462F741" w14:textId="0664B367" w:rsidR="0009390E" w:rsidRDefault="00503F06" w:rsidP="00E421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9390E">
        <w:rPr>
          <w:rFonts w:ascii="Arial" w:hAnsi="Arial" w:cs="Arial"/>
        </w:rPr>
        <w:t xml:space="preserve"> </w:t>
      </w:r>
    </w:p>
    <w:p w14:paraId="604329E4" w14:textId="6904EEE1" w:rsidR="00542BD4" w:rsidRDefault="00D778B5" w:rsidP="00E421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542BD4">
        <w:rPr>
          <w:rFonts w:ascii="Arial" w:hAnsi="Arial" w:cs="Arial"/>
        </w:rPr>
        <w:t>Badanie pokazało również</w:t>
      </w:r>
      <w:r>
        <w:rPr>
          <w:rFonts w:ascii="Arial" w:hAnsi="Arial" w:cs="Arial"/>
        </w:rPr>
        <w:t>, że</w:t>
      </w:r>
      <w:r w:rsidR="00542BD4">
        <w:rPr>
          <w:rFonts w:ascii="Arial" w:hAnsi="Arial" w:cs="Arial"/>
        </w:rPr>
        <w:t xml:space="preserve"> połowa respondentó</w:t>
      </w:r>
      <w:r w:rsidR="0020514C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nigdy nie spotkała się </w:t>
      </w:r>
      <w:r w:rsidR="000B782E">
        <w:rPr>
          <w:rFonts w:ascii="Arial" w:hAnsi="Arial" w:cs="Arial"/>
        </w:rPr>
        <w:br/>
      </w:r>
      <w:r>
        <w:rPr>
          <w:rFonts w:ascii="Arial" w:hAnsi="Arial" w:cs="Arial"/>
        </w:rPr>
        <w:t xml:space="preserve">z kampaniami dotyczącymi osób z zespołem Downa. </w:t>
      </w:r>
      <w:r w:rsidRPr="0084715C">
        <w:rPr>
          <w:rFonts w:ascii="Arial" w:hAnsi="Arial" w:cs="Arial"/>
          <w:b/>
          <w:bCs/>
        </w:rPr>
        <w:t xml:space="preserve">To utwierdziło nas </w:t>
      </w:r>
      <w:r w:rsidR="000B782E">
        <w:rPr>
          <w:rFonts w:ascii="Arial" w:hAnsi="Arial" w:cs="Arial"/>
          <w:b/>
          <w:bCs/>
        </w:rPr>
        <w:br/>
      </w:r>
      <w:r w:rsidRPr="0084715C">
        <w:rPr>
          <w:rFonts w:ascii="Arial" w:hAnsi="Arial" w:cs="Arial"/>
          <w:b/>
          <w:bCs/>
        </w:rPr>
        <w:t>w przekonaniu, że warto podejmować akcje uświadamiające, takie jak #</w:t>
      </w:r>
      <w:proofErr w:type="spellStart"/>
      <w:r w:rsidRPr="0084715C">
        <w:rPr>
          <w:rFonts w:ascii="Arial" w:hAnsi="Arial" w:cs="Arial"/>
          <w:b/>
          <w:bCs/>
        </w:rPr>
        <w:t>ZespolKolorowychSkarpetek</w:t>
      </w:r>
      <w:proofErr w:type="spellEnd"/>
      <w:r w:rsidRPr="0084715C">
        <w:rPr>
          <w:rFonts w:ascii="Arial" w:hAnsi="Arial" w:cs="Arial"/>
          <w:b/>
          <w:bCs/>
        </w:rPr>
        <w:t xml:space="preserve">. Gorąco zachęcamy do przyłączenia się do naszej </w:t>
      </w:r>
      <w:bookmarkStart w:id="1" w:name="_GoBack"/>
      <w:bookmarkEnd w:id="1"/>
      <w:r w:rsidR="004963FE">
        <w:rPr>
          <w:rFonts w:ascii="Arial" w:hAnsi="Arial" w:cs="Arial"/>
          <w:b/>
          <w:bCs/>
        </w:rPr>
        <w:t>kampanii</w:t>
      </w:r>
      <w:r>
        <w:rPr>
          <w:rFonts w:ascii="Arial" w:hAnsi="Arial" w:cs="Arial"/>
        </w:rPr>
        <w:t xml:space="preserve">” – mówi </w:t>
      </w:r>
      <w:r w:rsidRPr="0084715C">
        <w:rPr>
          <w:rFonts w:ascii="Arial" w:hAnsi="Arial" w:cs="Arial"/>
          <w:b/>
          <w:bCs/>
        </w:rPr>
        <w:t xml:space="preserve">Kaja Bielawska, pomysłodawczyni i organizatorka </w:t>
      </w:r>
      <w:r w:rsidR="004963FE">
        <w:rPr>
          <w:rFonts w:ascii="Arial" w:hAnsi="Arial" w:cs="Arial"/>
          <w:b/>
          <w:bCs/>
        </w:rPr>
        <w:t>projektu</w:t>
      </w:r>
      <w:r w:rsidRPr="0084715C">
        <w:rPr>
          <w:rFonts w:ascii="Arial" w:hAnsi="Arial" w:cs="Arial"/>
          <w:b/>
          <w:bCs/>
        </w:rPr>
        <w:t>.</w:t>
      </w:r>
    </w:p>
    <w:p w14:paraId="3B5982AD" w14:textId="77777777" w:rsidR="00542BD4" w:rsidRDefault="00542BD4" w:rsidP="007053B2">
      <w:pPr>
        <w:jc w:val="both"/>
        <w:rPr>
          <w:rFonts w:ascii="Arial" w:hAnsi="Arial" w:cs="Arial"/>
        </w:rPr>
      </w:pPr>
    </w:p>
    <w:p w14:paraId="7BE8A914" w14:textId="3B86B66A" w:rsidR="007053B2" w:rsidRPr="009224BD" w:rsidRDefault="007053B2" w:rsidP="007053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Aby włączyć się do akcji i </w:t>
      </w:r>
      <w:r w:rsidRPr="009224BD">
        <w:rPr>
          <w:rFonts w:ascii="Arial" w:hAnsi="Arial" w:cs="Arial"/>
        </w:rPr>
        <w:t xml:space="preserve">okazać solidarność z osobami dotkniętymi wadą genetyczną </w:t>
      </w:r>
      <w:r>
        <w:rPr>
          <w:rFonts w:ascii="Arial" w:hAnsi="Arial" w:cs="Arial"/>
        </w:rPr>
        <w:t xml:space="preserve">wystarczy </w:t>
      </w:r>
      <w:r w:rsidRPr="009224BD">
        <w:rPr>
          <w:rFonts w:ascii="Arial" w:hAnsi="Arial" w:cs="Arial"/>
        </w:rPr>
        <w:t>udostępni</w:t>
      </w:r>
      <w:r>
        <w:rPr>
          <w:rFonts w:ascii="Arial" w:hAnsi="Arial" w:cs="Arial"/>
        </w:rPr>
        <w:t>ć</w:t>
      </w:r>
      <w:r w:rsidRPr="009224BD">
        <w:rPr>
          <w:rFonts w:ascii="Arial" w:hAnsi="Arial" w:cs="Arial"/>
        </w:rPr>
        <w:t xml:space="preserve"> w mediach społecznościowych zdjęcie w kolorowych skarpetkach nie do pary, symbolizujących różnorodność genetyczną z has</w:t>
      </w:r>
      <w:r w:rsidR="00EB40BE">
        <w:rPr>
          <w:rFonts w:ascii="Arial" w:hAnsi="Arial" w:cs="Arial"/>
        </w:rPr>
        <w:t>z</w:t>
      </w:r>
      <w:r w:rsidRPr="009224BD">
        <w:rPr>
          <w:rFonts w:ascii="Arial" w:hAnsi="Arial" w:cs="Arial"/>
        </w:rPr>
        <w:t xml:space="preserve">tagiem </w:t>
      </w:r>
      <w:bookmarkStart w:id="2" w:name="_Hlk33788458"/>
      <w:r w:rsidRPr="007053B2">
        <w:rPr>
          <w:rFonts w:ascii="Arial" w:hAnsi="Arial" w:cs="Arial"/>
          <w:b/>
          <w:bCs/>
        </w:rPr>
        <w:t>#</w:t>
      </w:r>
      <w:proofErr w:type="spellStart"/>
      <w:r w:rsidRPr="007053B2">
        <w:rPr>
          <w:rFonts w:ascii="Arial" w:hAnsi="Arial" w:cs="Arial"/>
          <w:b/>
          <w:bCs/>
        </w:rPr>
        <w:t>ZespolKolorowychSkarpetek</w:t>
      </w:r>
      <w:bookmarkEnd w:id="2"/>
      <w:proofErr w:type="spellEnd"/>
      <w:r w:rsidRPr="007053B2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</w:t>
      </w:r>
    </w:p>
    <w:p w14:paraId="27AB5C3A" w14:textId="77777777" w:rsidR="007053B2" w:rsidRPr="00E421F2" w:rsidRDefault="007053B2" w:rsidP="007053B2">
      <w:pPr>
        <w:jc w:val="both"/>
        <w:rPr>
          <w:rFonts w:ascii="Arial" w:hAnsi="Arial" w:cs="Arial"/>
        </w:rPr>
      </w:pPr>
    </w:p>
    <w:p w14:paraId="3F6044BC" w14:textId="0D168740" w:rsidR="00E421F2" w:rsidRPr="00300BCC" w:rsidRDefault="00A01C97" w:rsidP="00E421F2">
      <w:pPr>
        <w:jc w:val="both"/>
        <w:rPr>
          <w:rFonts w:ascii="Arial" w:hAnsi="Arial" w:cs="Arial"/>
        </w:rPr>
      </w:pPr>
      <w:r w:rsidRPr="00300BCC">
        <w:rPr>
          <w:rFonts w:ascii="Arial" w:hAnsi="Arial" w:cs="Arial"/>
          <w:b/>
          <w:bCs/>
        </w:rPr>
        <w:t>Kampania realizowana jest pro bono</w:t>
      </w:r>
      <w:r w:rsidRPr="00300BCC">
        <w:rPr>
          <w:rFonts w:ascii="Arial" w:hAnsi="Arial" w:cs="Arial"/>
        </w:rPr>
        <w:t xml:space="preserve"> </w:t>
      </w:r>
      <w:r w:rsidR="003509B6" w:rsidRPr="00300BCC">
        <w:rPr>
          <w:rFonts w:ascii="Arial" w:hAnsi="Arial" w:cs="Arial"/>
        </w:rPr>
        <w:t>dla Stowarzyszenia Rodzin i Opiekunów osób z zespołem Downa „Bardziej Kochani”</w:t>
      </w:r>
      <w:r w:rsidR="00664693" w:rsidRPr="00300BCC">
        <w:rPr>
          <w:rFonts w:ascii="Arial" w:hAnsi="Arial" w:cs="Arial"/>
        </w:rPr>
        <w:t xml:space="preserve">. Spoty można obejrzeć w telewizji, w kanałach należących do TVP oraz w Internecie, między innymi w serwisach VOD. </w:t>
      </w:r>
    </w:p>
    <w:p w14:paraId="20B7E19D" w14:textId="025AC250" w:rsidR="00E421F2" w:rsidRDefault="00E421F2" w:rsidP="00E421F2">
      <w:pPr>
        <w:jc w:val="both"/>
        <w:rPr>
          <w:rFonts w:ascii="Arial" w:hAnsi="Arial" w:cs="Arial"/>
        </w:rPr>
      </w:pPr>
    </w:p>
    <w:p w14:paraId="33C4782E" w14:textId="7D4D1BCE" w:rsidR="00C36B11" w:rsidRDefault="00C36B11" w:rsidP="00C36B11">
      <w:pPr>
        <w:jc w:val="both"/>
        <w:rPr>
          <w:rFonts w:ascii="Arial" w:hAnsi="Arial" w:cs="Arial"/>
        </w:rPr>
      </w:pPr>
      <w:bookmarkStart w:id="3" w:name="_Hlk35356652"/>
      <w:r w:rsidRPr="009224BD">
        <w:rPr>
          <w:rFonts w:ascii="Arial" w:hAnsi="Arial" w:cs="Arial"/>
        </w:rPr>
        <w:t xml:space="preserve">Nie masz skarpetek? Kup je w sklepie Many </w:t>
      </w:r>
      <w:proofErr w:type="spellStart"/>
      <w:r w:rsidRPr="009224BD">
        <w:rPr>
          <w:rFonts w:ascii="Arial" w:hAnsi="Arial" w:cs="Arial"/>
        </w:rPr>
        <w:t>Mornings</w:t>
      </w:r>
      <w:proofErr w:type="spellEnd"/>
      <w:r w:rsidRPr="009224BD">
        <w:rPr>
          <w:rFonts w:ascii="Arial" w:hAnsi="Arial" w:cs="Arial"/>
        </w:rPr>
        <w:t>, zostań ambasador</w:t>
      </w:r>
      <w:r w:rsidR="00664693">
        <w:rPr>
          <w:rFonts w:ascii="Arial" w:hAnsi="Arial" w:cs="Arial"/>
        </w:rPr>
        <w:t>e</w:t>
      </w:r>
      <w:r w:rsidRPr="009224BD">
        <w:rPr>
          <w:rFonts w:ascii="Arial" w:hAnsi="Arial" w:cs="Arial"/>
        </w:rPr>
        <w:t xml:space="preserve">m </w:t>
      </w:r>
      <w:r w:rsidR="000B782E">
        <w:rPr>
          <w:rFonts w:ascii="Arial" w:hAnsi="Arial" w:cs="Arial"/>
        </w:rPr>
        <w:br/>
      </w:r>
      <w:r w:rsidRPr="009224BD">
        <w:rPr>
          <w:rFonts w:ascii="Arial" w:hAnsi="Arial" w:cs="Arial"/>
        </w:rPr>
        <w:t xml:space="preserve">i wesprzyj Stowarzyszenie Rodzin i Opiekunów Osób z Zespołem Downa Bardziej Kochani. Z każdego zakupu skarpetek w dniu 21.03.2019 firma Many </w:t>
      </w:r>
      <w:proofErr w:type="spellStart"/>
      <w:r w:rsidRPr="009224BD">
        <w:rPr>
          <w:rFonts w:ascii="Arial" w:hAnsi="Arial" w:cs="Arial"/>
        </w:rPr>
        <w:t>Mornings</w:t>
      </w:r>
      <w:proofErr w:type="spellEnd"/>
      <w:r w:rsidRPr="009224BD">
        <w:rPr>
          <w:rFonts w:ascii="Arial" w:hAnsi="Arial" w:cs="Arial"/>
        </w:rPr>
        <w:t xml:space="preserve"> przeznaczy 21% zysku na wsparcie Stowarzyszenia. </w:t>
      </w:r>
    </w:p>
    <w:bookmarkEnd w:id="3"/>
    <w:p w14:paraId="335DB1F8" w14:textId="2C813C67" w:rsidR="0020514C" w:rsidRDefault="0020514C" w:rsidP="00C36B11">
      <w:pPr>
        <w:jc w:val="both"/>
        <w:rPr>
          <w:rFonts w:ascii="Arial" w:hAnsi="Arial" w:cs="Arial"/>
        </w:rPr>
      </w:pPr>
    </w:p>
    <w:p w14:paraId="74F715EE" w14:textId="02CB268E" w:rsidR="0020514C" w:rsidRPr="009224BD" w:rsidRDefault="0020514C" w:rsidP="00C36B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Szczegółowe informacje o kampanii i spot dostępne są na stronie </w:t>
      </w:r>
      <w:hyperlink r:id="rId8" w:history="1">
        <w:r w:rsidRPr="00374EDA">
          <w:rPr>
            <w:rStyle w:val="Hipercze"/>
            <w:rFonts w:ascii="Arial" w:hAnsi="Arial" w:cs="Arial"/>
          </w:rPr>
          <w:t>www.zespolkolorowychskarpetek.pl</w:t>
        </w:r>
      </w:hyperlink>
    </w:p>
    <w:p w14:paraId="6EDD1D93" w14:textId="77777777" w:rsidR="00C36B11" w:rsidRPr="00E421F2" w:rsidRDefault="00C36B11" w:rsidP="00E421F2">
      <w:pPr>
        <w:jc w:val="both"/>
        <w:rPr>
          <w:rFonts w:ascii="Arial" w:hAnsi="Arial" w:cs="Arial"/>
        </w:rPr>
      </w:pPr>
    </w:p>
    <w:p w14:paraId="12EA01AD" w14:textId="77069AF4" w:rsidR="00E421F2" w:rsidRDefault="00CC4E59" w:rsidP="00CC4E5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***</w:t>
      </w:r>
    </w:p>
    <w:p w14:paraId="50514C21" w14:textId="77777777" w:rsidR="00CC4E59" w:rsidRPr="00E421F2" w:rsidRDefault="00CC4E59" w:rsidP="00E421F2">
      <w:pPr>
        <w:jc w:val="both"/>
        <w:rPr>
          <w:rFonts w:ascii="Arial" w:hAnsi="Arial" w:cs="Arial"/>
        </w:rPr>
      </w:pPr>
    </w:p>
    <w:p w14:paraId="0E1CF90E" w14:textId="551A221F" w:rsidR="00E421F2" w:rsidRDefault="00E421F2" w:rsidP="00E421F2">
      <w:pPr>
        <w:jc w:val="both"/>
        <w:rPr>
          <w:rFonts w:ascii="Arial" w:hAnsi="Arial" w:cs="Arial"/>
          <w:i/>
        </w:rPr>
      </w:pPr>
      <w:r w:rsidRPr="000B782E">
        <w:rPr>
          <w:rFonts w:ascii="Arial" w:hAnsi="Arial" w:cs="Arial"/>
          <w:iCs/>
        </w:rPr>
        <w:t xml:space="preserve">Światowy Dzień Zespołu Downa obchodzony jest 21 marca. Został ustanowiony w 2005 roku z inicjatywy Europejskiego Stowarzyszenia Zespołu Downa, a od 2012 roku patronat nad obchodami sprawuje Organizacja Narodów Zjednoczonych. Data nie jest przypadkowa, jej amerykański zapis  (3/21) symbolizuje trzeci chromosom w dwudziestej pierwszej parze, którego obecność stanowi główną przyczynę tego syndromu. Zespół Downa inaczej określany </w:t>
      </w:r>
      <w:proofErr w:type="spellStart"/>
      <w:r w:rsidRPr="000B782E">
        <w:rPr>
          <w:rFonts w:ascii="Arial" w:hAnsi="Arial" w:cs="Arial"/>
          <w:iCs/>
        </w:rPr>
        <w:t>trisomią</w:t>
      </w:r>
      <w:proofErr w:type="spellEnd"/>
      <w:r w:rsidRPr="000B782E">
        <w:rPr>
          <w:rFonts w:ascii="Arial" w:hAnsi="Arial" w:cs="Arial"/>
          <w:iCs/>
        </w:rPr>
        <w:t xml:space="preserve"> chromosomu 21 jest chorobą genetyczną opisaną przez brytyjskiego lekarza Johna Langdona Downa,  od nazwiska którego przypadłość ta została nazwana zespołem Downa. W Polsce żyje około 60 tys. osób z </w:t>
      </w:r>
      <w:proofErr w:type="spellStart"/>
      <w:r w:rsidRPr="000B782E">
        <w:rPr>
          <w:rFonts w:ascii="Arial" w:hAnsi="Arial" w:cs="Arial"/>
          <w:iCs/>
        </w:rPr>
        <w:t>trisomią</w:t>
      </w:r>
      <w:proofErr w:type="spellEnd"/>
      <w:r w:rsidRPr="000B782E">
        <w:rPr>
          <w:rFonts w:ascii="Arial" w:hAnsi="Arial" w:cs="Arial"/>
          <w:iCs/>
        </w:rPr>
        <w:t xml:space="preserve"> 21</w:t>
      </w:r>
      <w:r w:rsidRPr="00E421F2">
        <w:rPr>
          <w:rFonts w:ascii="Arial" w:hAnsi="Arial" w:cs="Arial"/>
          <w:i/>
        </w:rPr>
        <w:t xml:space="preserve">. </w:t>
      </w:r>
    </w:p>
    <w:p w14:paraId="669BF08D" w14:textId="076843A4" w:rsidR="00CC4E59" w:rsidRDefault="00CC4E59" w:rsidP="00E421F2">
      <w:pPr>
        <w:jc w:val="both"/>
        <w:rPr>
          <w:rFonts w:ascii="Arial" w:hAnsi="Arial" w:cs="Arial"/>
          <w:i/>
        </w:rPr>
      </w:pPr>
    </w:p>
    <w:p w14:paraId="4990D893" w14:textId="77777777" w:rsidR="00CC4E59" w:rsidRPr="00CC4E59" w:rsidRDefault="00CC4E59" w:rsidP="00CC4E59">
      <w:pPr>
        <w:jc w:val="both"/>
        <w:rPr>
          <w:rFonts w:ascii="Arial" w:hAnsi="Arial" w:cs="Arial"/>
        </w:rPr>
      </w:pPr>
      <w:r w:rsidRPr="00CC4E59">
        <w:rPr>
          <w:rFonts w:ascii="Arial" w:hAnsi="Arial" w:cs="Arial"/>
          <w:b/>
        </w:rPr>
        <w:t>Stowarzyszenie Rodzin i Opiekunów Osób z Zespołem Downa „Bardziej Kochani”</w:t>
      </w:r>
      <w:r w:rsidRPr="00CC4E59">
        <w:rPr>
          <w:rFonts w:ascii="Arial" w:hAnsi="Arial" w:cs="Arial"/>
        </w:rPr>
        <w:t xml:space="preserve"> od ponad dekady udziela wsparcia, doradza, pośredniczy, informuje i szkoli. Pomoc Stowarzyszenia skierowana jest do wszystkich dzieci oraz dorosłych z Zespołem Downa, ich rodziców i opiekunów. Stowarzyszenie wydało szereg publikacji na temat Zespołu Downa,  prowadzi specjalistyczny punkt informacji i wsparcia oraz grupy wsparcia i grupy terapeutyczno-szkoleniowe, proponuje zajęcia wspomagające rozwój, konsultacje i warsztaty, a także organizuje konferencje naukowe i szkolenia. </w:t>
      </w:r>
    </w:p>
    <w:p w14:paraId="54D1556B" w14:textId="77777777" w:rsidR="00CC4E59" w:rsidRPr="00CC4E59" w:rsidRDefault="00CC4E59" w:rsidP="00CC4E59">
      <w:pPr>
        <w:rPr>
          <w:rFonts w:ascii="Arial" w:hAnsi="Arial" w:cs="Arial"/>
        </w:rPr>
      </w:pPr>
      <w:r w:rsidRPr="00CC4E59">
        <w:rPr>
          <w:rFonts w:ascii="Arial" w:hAnsi="Arial" w:cs="Arial"/>
        </w:rPr>
        <w:t xml:space="preserve">Strona internetowa stowarzyszenia „Bardziej Kochani”: </w:t>
      </w:r>
      <w:hyperlink r:id="rId9">
        <w:r w:rsidRPr="00CC4E59">
          <w:rPr>
            <w:rStyle w:val="czeinternetowe"/>
            <w:rFonts w:ascii="Arial" w:hAnsi="Arial" w:cs="Arial"/>
          </w:rPr>
          <w:t>http://www.bardziejkochani.pl/</w:t>
        </w:r>
      </w:hyperlink>
    </w:p>
    <w:p w14:paraId="45F7AC11" w14:textId="77777777" w:rsidR="00CC4E59" w:rsidRPr="00E421F2" w:rsidRDefault="00CC4E59" w:rsidP="00E421F2">
      <w:pPr>
        <w:jc w:val="both"/>
        <w:rPr>
          <w:rFonts w:ascii="Arial" w:hAnsi="Arial" w:cs="Arial"/>
          <w:i/>
        </w:rPr>
      </w:pPr>
    </w:p>
    <w:p w14:paraId="088B3A13" w14:textId="71B02D56" w:rsidR="000422FC" w:rsidRDefault="000422FC" w:rsidP="00E421F2">
      <w:pPr>
        <w:jc w:val="both"/>
        <w:rPr>
          <w:rFonts w:ascii="Arial" w:hAnsi="Arial" w:cs="Arial"/>
        </w:rPr>
      </w:pPr>
    </w:p>
    <w:p w14:paraId="2AD40C34" w14:textId="18E56736" w:rsidR="008C1A58" w:rsidRPr="008C1A58" w:rsidRDefault="008C1A58" w:rsidP="008C1A58">
      <w:pPr>
        <w:rPr>
          <w:rFonts w:ascii="Arial" w:hAnsi="Arial" w:cs="Arial"/>
          <w:sz w:val="20"/>
          <w:szCs w:val="20"/>
        </w:rPr>
      </w:pPr>
      <w:r w:rsidRPr="008C1A58">
        <w:rPr>
          <w:rFonts w:ascii="Arial" w:hAnsi="Arial" w:cs="Arial"/>
          <w:sz w:val="20"/>
          <w:szCs w:val="20"/>
        </w:rPr>
        <w:t xml:space="preserve">*Badanie przeprowadzone przez </w:t>
      </w:r>
      <w:proofErr w:type="spellStart"/>
      <w:r w:rsidRPr="008C1A58">
        <w:rPr>
          <w:rFonts w:ascii="Arial" w:hAnsi="Arial" w:cs="Arial"/>
          <w:sz w:val="20"/>
          <w:szCs w:val="20"/>
        </w:rPr>
        <w:t>Annalect</w:t>
      </w:r>
      <w:proofErr w:type="spellEnd"/>
      <w:r w:rsidRPr="008C1A58">
        <w:rPr>
          <w:rFonts w:ascii="Arial" w:hAnsi="Arial" w:cs="Arial"/>
          <w:sz w:val="20"/>
          <w:szCs w:val="20"/>
        </w:rPr>
        <w:t>, zrealizowane między 17.02 a 8.03 br., na ogólnopolskiej próbie 1020 internautów w wieku 15-59 lat, z miast powyżej 20 tys. mieszkańców.</w:t>
      </w:r>
    </w:p>
    <w:p w14:paraId="0EC82B70" w14:textId="23E4FF9C" w:rsidR="008C1A58" w:rsidRPr="00E421F2" w:rsidRDefault="008C1A58" w:rsidP="00E421F2">
      <w:pPr>
        <w:jc w:val="both"/>
        <w:rPr>
          <w:rFonts w:ascii="Arial" w:hAnsi="Arial" w:cs="Arial"/>
        </w:rPr>
      </w:pPr>
    </w:p>
    <w:sectPr w:rsidR="008C1A58" w:rsidRPr="00E421F2">
      <w:headerReference w:type="default" r:id="rId10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AF29A" w14:textId="77777777" w:rsidR="00B01C4A" w:rsidRDefault="00B01C4A">
      <w:r>
        <w:separator/>
      </w:r>
    </w:p>
  </w:endnote>
  <w:endnote w:type="continuationSeparator" w:id="0">
    <w:p w14:paraId="76169067" w14:textId="77777777" w:rsidR="00B01C4A" w:rsidRDefault="00B01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2C53D" w14:textId="77777777" w:rsidR="00B01C4A" w:rsidRDefault="00B01C4A">
      <w:r>
        <w:separator/>
      </w:r>
    </w:p>
  </w:footnote>
  <w:footnote w:type="continuationSeparator" w:id="0">
    <w:p w14:paraId="6B71EA16" w14:textId="77777777" w:rsidR="00B01C4A" w:rsidRDefault="00B01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FAFE8" w14:textId="77777777" w:rsidR="00B80498" w:rsidRDefault="00B80498">
    <w:pPr>
      <w:pStyle w:val="Nagwek"/>
    </w:pPr>
  </w:p>
  <w:p w14:paraId="5F8C170B" w14:textId="77777777" w:rsidR="00B80498" w:rsidRDefault="00B8049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E9"/>
    <w:rsid w:val="000422FC"/>
    <w:rsid w:val="000815E6"/>
    <w:rsid w:val="0009390E"/>
    <w:rsid w:val="00094298"/>
    <w:rsid w:val="000B782E"/>
    <w:rsid w:val="000E0D34"/>
    <w:rsid w:val="000F25DD"/>
    <w:rsid w:val="00120467"/>
    <w:rsid w:val="00171462"/>
    <w:rsid w:val="0019099B"/>
    <w:rsid w:val="00190D7D"/>
    <w:rsid w:val="001918D6"/>
    <w:rsid w:val="001F1318"/>
    <w:rsid w:val="0020514C"/>
    <w:rsid w:val="00232293"/>
    <w:rsid w:val="0023704E"/>
    <w:rsid w:val="002A0CE0"/>
    <w:rsid w:val="00300BCC"/>
    <w:rsid w:val="00320B7C"/>
    <w:rsid w:val="003233FB"/>
    <w:rsid w:val="00324628"/>
    <w:rsid w:val="00345325"/>
    <w:rsid w:val="003509B6"/>
    <w:rsid w:val="00374EDA"/>
    <w:rsid w:val="00381FF2"/>
    <w:rsid w:val="00397374"/>
    <w:rsid w:val="003C5DB0"/>
    <w:rsid w:val="003E386F"/>
    <w:rsid w:val="00433078"/>
    <w:rsid w:val="004419EA"/>
    <w:rsid w:val="004963FE"/>
    <w:rsid w:val="004E5E6E"/>
    <w:rsid w:val="00503F06"/>
    <w:rsid w:val="0051092F"/>
    <w:rsid w:val="00511249"/>
    <w:rsid w:val="00517A5B"/>
    <w:rsid w:val="00542BD4"/>
    <w:rsid w:val="00552F69"/>
    <w:rsid w:val="0057742A"/>
    <w:rsid w:val="005C1A65"/>
    <w:rsid w:val="005F1721"/>
    <w:rsid w:val="005F2ACC"/>
    <w:rsid w:val="00613EF6"/>
    <w:rsid w:val="006218CE"/>
    <w:rsid w:val="00664693"/>
    <w:rsid w:val="00674E79"/>
    <w:rsid w:val="006B7CF3"/>
    <w:rsid w:val="007053B2"/>
    <w:rsid w:val="0075364E"/>
    <w:rsid w:val="007C3DC3"/>
    <w:rsid w:val="007D486E"/>
    <w:rsid w:val="00812940"/>
    <w:rsid w:val="00822821"/>
    <w:rsid w:val="0084715C"/>
    <w:rsid w:val="00863BAA"/>
    <w:rsid w:val="008B2AF5"/>
    <w:rsid w:val="008C1A58"/>
    <w:rsid w:val="00915B1F"/>
    <w:rsid w:val="009224BD"/>
    <w:rsid w:val="009768AA"/>
    <w:rsid w:val="009E09BD"/>
    <w:rsid w:val="009E1190"/>
    <w:rsid w:val="00A01C97"/>
    <w:rsid w:val="00A52614"/>
    <w:rsid w:val="00AC0B63"/>
    <w:rsid w:val="00AD2E43"/>
    <w:rsid w:val="00AE1DE9"/>
    <w:rsid w:val="00B01C4A"/>
    <w:rsid w:val="00B32532"/>
    <w:rsid w:val="00B80115"/>
    <w:rsid w:val="00B80498"/>
    <w:rsid w:val="00B82EBA"/>
    <w:rsid w:val="00BA09AD"/>
    <w:rsid w:val="00BA0A54"/>
    <w:rsid w:val="00C00A9C"/>
    <w:rsid w:val="00C36B11"/>
    <w:rsid w:val="00C51A3B"/>
    <w:rsid w:val="00C80526"/>
    <w:rsid w:val="00CC4E59"/>
    <w:rsid w:val="00D0148D"/>
    <w:rsid w:val="00D0215C"/>
    <w:rsid w:val="00D778B5"/>
    <w:rsid w:val="00D8253E"/>
    <w:rsid w:val="00DA0787"/>
    <w:rsid w:val="00DB29D4"/>
    <w:rsid w:val="00DC224F"/>
    <w:rsid w:val="00DC5A27"/>
    <w:rsid w:val="00DC75DE"/>
    <w:rsid w:val="00DD1973"/>
    <w:rsid w:val="00DF5A9D"/>
    <w:rsid w:val="00E071AE"/>
    <w:rsid w:val="00E23299"/>
    <w:rsid w:val="00E3427E"/>
    <w:rsid w:val="00E421F2"/>
    <w:rsid w:val="00E60C8A"/>
    <w:rsid w:val="00E81C70"/>
    <w:rsid w:val="00EB40BE"/>
    <w:rsid w:val="00EB5E62"/>
    <w:rsid w:val="00EB5F8A"/>
    <w:rsid w:val="00F90B94"/>
    <w:rsid w:val="00F96966"/>
    <w:rsid w:val="00F974A2"/>
    <w:rsid w:val="00FA1642"/>
    <w:rsid w:val="00FD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22471D99"/>
  <w15:chartTrackingRefBased/>
  <w15:docId w15:val="{2C6B5D31-0ADD-46BC-BF8F-9A2993FE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rFonts w:eastAsia="MS Mincho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character" w:customStyle="1" w:styleId="7oe">
    <w:name w:val="_7oe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background-details">
    <w:name w:val="background-details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</w:style>
  <w:style w:type="character" w:customStyle="1" w:styleId="ZnakZnak1">
    <w:name w:val="Znak Znak1"/>
    <w:rPr>
      <w:b/>
      <w:bCs/>
    </w:rPr>
  </w:style>
  <w:style w:type="character" w:customStyle="1" w:styleId="ZnakZnak">
    <w:name w:val="Znak Znak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styleId="NormalnyWeb">
    <w:name w:val="Normal (Web)"/>
    <w:basedOn w:val="Normalny"/>
    <w:pPr>
      <w:spacing w:before="280" w:after="28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rsid w:val="006B7CF3"/>
    <w:rPr>
      <w:sz w:val="16"/>
      <w:szCs w:val="16"/>
    </w:rPr>
  </w:style>
  <w:style w:type="paragraph" w:styleId="Tekstkomentarza">
    <w:name w:val="annotation text"/>
    <w:basedOn w:val="Normalny"/>
    <w:semiHidden/>
    <w:rsid w:val="006B7CF3"/>
    <w:rPr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1C9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64693"/>
    <w:rPr>
      <w:rFonts w:eastAsia="MS Mincho"/>
      <w:sz w:val="24"/>
      <w:szCs w:val="24"/>
      <w:lang w:eastAsia="ar-SA"/>
    </w:rPr>
  </w:style>
  <w:style w:type="character" w:customStyle="1" w:styleId="czeinternetowe">
    <w:name w:val="Łącze internetowe"/>
    <w:rsid w:val="00CC4E59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zespolkolorowychskarpetek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ardziejkochan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1A2D4-B466-417C-A4E8-8B9FB103B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719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Polak wystąpił w popularnym serialu BBC</vt:lpstr>
    </vt:vector>
  </TitlesOfParts>
  <Company>Ministrerstwo Edukacji Narodowej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Polak wystąpił w popularnym serialu BBC</dc:title>
  <dc:subject/>
  <dc:creator>Solski Communications</dc:creator>
  <cp:keywords/>
  <cp:lastModifiedBy>Elżbieta Mańkowska</cp:lastModifiedBy>
  <cp:revision>6</cp:revision>
  <cp:lastPrinted>1899-12-31T23:00:00Z</cp:lastPrinted>
  <dcterms:created xsi:type="dcterms:W3CDTF">2020-03-17T15:42:00Z</dcterms:created>
  <dcterms:modified xsi:type="dcterms:W3CDTF">2020-03-18T08:33:00Z</dcterms:modified>
</cp:coreProperties>
</file>