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43544" w14:textId="382590DB" w:rsidR="00AD513F" w:rsidRDefault="00631619" w:rsidP="00AD513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A5F62F" wp14:editId="613F4A36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1200150" cy="1696720"/>
            <wp:effectExtent l="0" t="0" r="0" b="0"/>
            <wp:wrapSquare wrapText="bothSides"/>
            <wp:docPr id="6454634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DDA32" w14:textId="77777777" w:rsidR="00631619" w:rsidRDefault="00631619" w:rsidP="00677BFE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09722469" w14:textId="28A0F3BD" w:rsidR="00AD513F" w:rsidRPr="00AD513F" w:rsidRDefault="00055CDA" w:rsidP="00677BFE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D513F">
        <w:rPr>
          <w:rFonts w:ascii="Arial" w:eastAsia="Times New Roman" w:hAnsi="Arial" w:cs="Arial"/>
          <w:b/>
          <w:sz w:val="28"/>
          <w:szCs w:val="28"/>
          <w:lang w:eastAsia="pl-PL"/>
        </w:rPr>
        <w:t>Regulamin</w:t>
      </w:r>
      <w:r w:rsidR="008B028A" w:rsidRPr="00AD513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9E3B85" w:rsidRPr="00AD513F">
        <w:rPr>
          <w:rFonts w:ascii="Arial" w:eastAsia="Times New Roman" w:hAnsi="Arial" w:cs="Arial"/>
          <w:b/>
          <w:sz w:val="28"/>
          <w:szCs w:val="28"/>
          <w:lang w:eastAsia="pl-PL"/>
        </w:rPr>
        <w:t>V</w:t>
      </w:r>
      <w:r w:rsidR="00B94FC9">
        <w:rPr>
          <w:rFonts w:ascii="Arial" w:eastAsia="Times New Roman" w:hAnsi="Arial" w:cs="Arial"/>
          <w:b/>
          <w:sz w:val="28"/>
          <w:szCs w:val="28"/>
          <w:lang w:eastAsia="pl-PL"/>
        </w:rPr>
        <w:t>I</w:t>
      </w:r>
      <w:r w:rsidRPr="00AD513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edycji</w:t>
      </w:r>
      <w:r w:rsidR="008B028A" w:rsidRPr="00AD513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AD513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konkursu </w:t>
      </w:r>
    </w:p>
    <w:p w14:paraId="550B17EE" w14:textId="275F2DF0" w:rsidR="008B028A" w:rsidRPr="00AD513F" w:rsidRDefault="006F7F11" w:rsidP="00677BFE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D513F">
        <w:rPr>
          <w:rFonts w:ascii="Arial" w:eastAsia="Times New Roman" w:hAnsi="Arial" w:cs="Arial"/>
          <w:b/>
          <w:sz w:val="28"/>
          <w:szCs w:val="28"/>
          <w:lang w:eastAsia="pl-PL"/>
        </w:rPr>
        <w:t>Anioły Wolontariatu Powiatu Otwockiego</w:t>
      </w:r>
    </w:p>
    <w:p w14:paraId="25A1F448" w14:textId="77777777" w:rsidR="006F7F11" w:rsidRDefault="006F7F11" w:rsidP="00D82A9C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94F360" w14:textId="77777777" w:rsidR="00631619" w:rsidRDefault="00631619" w:rsidP="00D82A9C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53A6F" w14:textId="77777777" w:rsidR="008B028A" w:rsidRPr="009B4698" w:rsidRDefault="008B028A" w:rsidP="00D82A9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3F8AB8" w14:textId="77777777" w:rsidR="00832A94" w:rsidRPr="009B4698" w:rsidRDefault="00832A94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>§ 1</w:t>
      </w:r>
      <w:r w:rsidR="006F7F11"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Postanowienia ogólne</w:t>
      </w:r>
    </w:p>
    <w:p w14:paraId="4CB978E1" w14:textId="77777777" w:rsidR="006F7F11" w:rsidRPr="009B4698" w:rsidRDefault="00832A9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Niniejszy regulamin określa warunki uczestnictwa w konkursie </w:t>
      </w:r>
      <w:r w:rsidR="006F7F11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„Anioły Wolontariatu Powiatu Otwockiego”, który nagradza i wyróżnia wolontariuszy działających na terenie powiatu otwockiego. </w:t>
      </w:r>
    </w:p>
    <w:p w14:paraId="025F26E2" w14:textId="77777777" w:rsidR="00832A94" w:rsidRPr="009B4698" w:rsidRDefault="00832A9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Organizatorem Konkursu jest Powiat Otwocki, działający poprzez Biuro Kultury i Promocji, zwany dalej „Organizatorem”.</w:t>
      </w:r>
    </w:p>
    <w:p w14:paraId="17636919" w14:textId="77777777" w:rsidR="00832A94" w:rsidRDefault="00832A9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Organizatorzy zastrzegają sobie prawo do nawiązania współpracy z mecenasami Konkursu, zwanymi dalej „Partnerami Wspierającymi”.</w:t>
      </w:r>
    </w:p>
    <w:p w14:paraId="5BC39204" w14:textId="77777777" w:rsidR="00832A94" w:rsidRPr="009B4698" w:rsidRDefault="00832A9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Honorowy Patronat nad Konkursem sprawuje Starosta Otwocki.</w:t>
      </w:r>
    </w:p>
    <w:p w14:paraId="78C57B31" w14:textId="77777777" w:rsidR="00832A94" w:rsidRPr="009B4698" w:rsidRDefault="00832A9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Fundatorem nagród jest Organizator oraz Partnerzy.</w:t>
      </w:r>
    </w:p>
    <w:p w14:paraId="4B13FB8A" w14:textId="77777777" w:rsidR="00832A94" w:rsidRPr="009B4698" w:rsidRDefault="00832A94" w:rsidP="00D82A9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A5B6F8" w14:textId="77777777" w:rsidR="008B028A" w:rsidRPr="00D82A9C" w:rsidRDefault="00832A94" w:rsidP="00D82A9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>§ 2</w:t>
      </w:r>
      <w:r w:rsidR="006F7F11"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Cele konkursu</w:t>
      </w:r>
    </w:p>
    <w:p w14:paraId="68694020" w14:textId="77777777" w:rsidR="008B028A" w:rsidRPr="009B4698" w:rsidRDefault="00055CDA" w:rsidP="00D82A9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Celem Konkursu jest:</w:t>
      </w:r>
    </w:p>
    <w:p w14:paraId="28CE0B61" w14:textId="77777777" w:rsidR="006F7F11" w:rsidRPr="009B4698" w:rsidRDefault="006F7F11" w:rsidP="00D8600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Promowanie idei wolontariatu, pop</w:t>
      </w:r>
      <w:r w:rsidR="00D86003">
        <w:rPr>
          <w:rFonts w:ascii="Arial" w:eastAsia="Times New Roman" w:hAnsi="Arial" w:cs="Arial"/>
          <w:sz w:val="20"/>
          <w:szCs w:val="20"/>
          <w:lang w:eastAsia="pl-PL"/>
        </w:rPr>
        <w:t>rzez pokazywanie jego znaczenia;</w:t>
      </w:r>
    </w:p>
    <w:p w14:paraId="03975678" w14:textId="77777777" w:rsidR="006F7F11" w:rsidRPr="009B4698" w:rsidRDefault="006F7F11" w:rsidP="00D8600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Edukacja mieszkańców poprzez informowanie o rodzajach wolontariatu</w:t>
      </w:r>
      <w:r w:rsidR="00D86003">
        <w:rPr>
          <w:rFonts w:ascii="Arial" w:eastAsia="Times New Roman" w:hAnsi="Arial" w:cs="Arial"/>
          <w:sz w:val="20"/>
          <w:szCs w:val="20"/>
          <w:lang w:eastAsia="pl-PL"/>
        </w:rPr>
        <w:t xml:space="preserve"> i zakresie pracy wolontariuszy;</w:t>
      </w:r>
    </w:p>
    <w:p w14:paraId="5FDCDEFB" w14:textId="77777777" w:rsidR="006F7F11" w:rsidRPr="009B4698" w:rsidRDefault="006F7F11" w:rsidP="00D8600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Zachęcenie mieszkańców Powiatu Otwockiego</w:t>
      </w:r>
      <w:r w:rsidR="00D86003">
        <w:rPr>
          <w:rFonts w:ascii="Arial" w:eastAsia="Times New Roman" w:hAnsi="Arial" w:cs="Arial"/>
          <w:sz w:val="20"/>
          <w:szCs w:val="20"/>
          <w:lang w:eastAsia="pl-PL"/>
        </w:rPr>
        <w:t xml:space="preserve"> do włączania się w wolontariat;</w:t>
      </w:r>
    </w:p>
    <w:p w14:paraId="37633586" w14:textId="77777777" w:rsidR="006F7F11" w:rsidRPr="009B4698" w:rsidRDefault="006F7F11" w:rsidP="00D8600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Propagowanie postaw prospołecznych.</w:t>
      </w:r>
    </w:p>
    <w:p w14:paraId="7409368F" w14:textId="77777777" w:rsidR="006F7F11" w:rsidRPr="009B4698" w:rsidRDefault="006F7F11" w:rsidP="00D82A9C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7F06D5" w14:textId="77777777" w:rsidR="008B028A" w:rsidRPr="009B4698" w:rsidRDefault="008B028A" w:rsidP="00D82A9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35EF06" w14:textId="77777777" w:rsidR="008B028A" w:rsidRPr="009B4698" w:rsidRDefault="00055CDA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6F7F11"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6F7F11"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>Adresaci Konkursu</w:t>
      </w:r>
    </w:p>
    <w:p w14:paraId="641F8442" w14:textId="77777777" w:rsidR="008B028A" w:rsidRPr="009B4698" w:rsidRDefault="00055CDA" w:rsidP="00D82A9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Konkurs skierowany jest do:</w:t>
      </w:r>
    </w:p>
    <w:p w14:paraId="2821B1F8" w14:textId="77777777" w:rsidR="006F7F11" w:rsidRPr="009B4698" w:rsidRDefault="006F7F11" w:rsidP="00D82A9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Wolontariuszy działających na </w:t>
      </w:r>
      <w:r w:rsidR="00F062C1">
        <w:rPr>
          <w:rFonts w:ascii="Arial" w:eastAsia="Times New Roman" w:hAnsi="Arial" w:cs="Arial"/>
          <w:sz w:val="20"/>
          <w:szCs w:val="20"/>
          <w:lang w:eastAsia="pl-PL"/>
        </w:rPr>
        <w:t>terenie</w:t>
      </w:r>
      <w:r w:rsidR="00D86003">
        <w:rPr>
          <w:rFonts w:ascii="Arial" w:eastAsia="Times New Roman" w:hAnsi="Arial" w:cs="Arial"/>
          <w:sz w:val="20"/>
          <w:szCs w:val="20"/>
          <w:lang w:eastAsia="pl-PL"/>
        </w:rPr>
        <w:t xml:space="preserve"> Powiatu Otwockiego;</w:t>
      </w:r>
    </w:p>
    <w:p w14:paraId="2FB53057" w14:textId="77777777" w:rsidR="006F7F11" w:rsidRPr="009B4698" w:rsidRDefault="006F7F11" w:rsidP="00D82A9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Osób, które korzystają ze wsparcia wolontariuszy.</w:t>
      </w:r>
    </w:p>
    <w:p w14:paraId="550C4AC0" w14:textId="77777777" w:rsidR="008B028A" w:rsidRPr="009B4698" w:rsidRDefault="008B028A" w:rsidP="00D82A9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9C9D16" w14:textId="77777777" w:rsidR="006F7F11" w:rsidRPr="009B4698" w:rsidRDefault="006F7F11" w:rsidP="00D82A9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434011" w14:textId="77777777" w:rsidR="008B028A" w:rsidRPr="009B4698" w:rsidRDefault="00055CDA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6F7F11"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F062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>Warunki uczestnictwa</w:t>
      </w:r>
    </w:p>
    <w:p w14:paraId="40FD954E" w14:textId="77777777" w:rsidR="006F7F11" w:rsidRPr="009B4698" w:rsidRDefault="00380C50" w:rsidP="00D82A9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Do konkurs</w:t>
      </w:r>
      <w:r w:rsidR="00F062C1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mogą zostać zgłoszeni:</w:t>
      </w:r>
    </w:p>
    <w:p w14:paraId="5B55B5F7" w14:textId="45F725C3" w:rsidR="008B028A" w:rsidRPr="009B4698" w:rsidRDefault="006F7F11" w:rsidP="00B35478">
      <w:pPr>
        <w:pStyle w:val="Akapitzlist"/>
        <w:numPr>
          <w:ilvl w:val="1"/>
          <w:numId w:val="6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Pojedynczy wolontariusze</w:t>
      </w:r>
      <w:r w:rsidR="000C115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02329C67" w14:textId="77777777" w:rsidR="006F7F11" w:rsidRPr="009B4698" w:rsidRDefault="006F7F11" w:rsidP="00B35478">
      <w:pPr>
        <w:pStyle w:val="Akapitzlist"/>
        <w:numPr>
          <w:ilvl w:val="1"/>
          <w:numId w:val="6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Grupy wolontariuszy, w tym szkolne koła wolontariatu.</w:t>
      </w:r>
    </w:p>
    <w:p w14:paraId="6AA6BC76" w14:textId="7371B242" w:rsidR="00380C50" w:rsidRPr="009B4698" w:rsidRDefault="00055CDA" w:rsidP="00D82A9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Podmiot zgłoszony do Konkursu, zwan</w:t>
      </w:r>
      <w:r w:rsidR="00380C50" w:rsidRPr="009B469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dalej „Kandydatem”, swoją aktywność </w:t>
      </w:r>
      <w:proofErr w:type="spellStart"/>
      <w:r w:rsidRPr="009B4698">
        <w:rPr>
          <w:rFonts w:ascii="Arial" w:eastAsia="Times New Roman" w:hAnsi="Arial" w:cs="Arial"/>
          <w:sz w:val="20"/>
          <w:szCs w:val="20"/>
          <w:lang w:eastAsia="pl-PL"/>
        </w:rPr>
        <w:t>wolontariacką</w:t>
      </w:r>
      <w:proofErr w:type="spellEnd"/>
      <w:r w:rsidR="006F7F11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może realizować</w:t>
      </w:r>
      <w:r w:rsidR="006F7F11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w dowolnym obszarze życia społecznego</w:t>
      </w:r>
      <w:r w:rsidR="00380C50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na terenie Powiatu Otwockiego</w:t>
      </w:r>
      <w:r w:rsidR="00CE723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3161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3161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Kapituła Konkursu pod uwagę bierze aktywność </w:t>
      </w:r>
      <w:proofErr w:type="spellStart"/>
      <w:r w:rsidR="00631619">
        <w:rPr>
          <w:rFonts w:ascii="Arial" w:eastAsia="Times New Roman" w:hAnsi="Arial" w:cs="Arial"/>
          <w:sz w:val="20"/>
          <w:szCs w:val="20"/>
          <w:lang w:eastAsia="pl-PL"/>
        </w:rPr>
        <w:t>wolontariacką</w:t>
      </w:r>
      <w:proofErr w:type="spellEnd"/>
      <w:r w:rsidR="00631619">
        <w:rPr>
          <w:rFonts w:ascii="Arial" w:eastAsia="Times New Roman" w:hAnsi="Arial" w:cs="Arial"/>
          <w:sz w:val="20"/>
          <w:szCs w:val="20"/>
          <w:lang w:eastAsia="pl-PL"/>
        </w:rPr>
        <w:t xml:space="preserve"> za </w:t>
      </w:r>
      <w:r w:rsidR="00560407">
        <w:rPr>
          <w:rFonts w:ascii="Arial" w:eastAsia="Times New Roman" w:hAnsi="Arial" w:cs="Arial"/>
          <w:sz w:val="20"/>
          <w:szCs w:val="20"/>
          <w:lang w:eastAsia="pl-PL"/>
        </w:rPr>
        <w:t>okres: od 15 października 2023 r. do 15 października 2024 r.</w:t>
      </w:r>
    </w:p>
    <w:p w14:paraId="1998D8AF" w14:textId="3A517834" w:rsidR="00380C50" w:rsidRPr="00B35478" w:rsidRDefault="00055CDA" w:rsidP="00B3547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5478">
        <w:rPr>
          <w:rFonts w:ascii="Arial" w:eastAsia="Times New Roman" w:hAnsi="Arial" w:cs="Arial"/>
          <w:sz w:val="20"/>
          <w:szCs w:val="20"/>
          <w:lang w:eastAsia="pl-PL"/>
        </w:rPr>
        <w:t>Kandydatów</w:t>
      </w:r>
      <w:r w:rsidR="00380C50"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>mogą zgłaszać:</w:t>
      </w:r>
    </w:p>
    <w:p w14:paraId="17BD6594" w14:textId="35709391" w:rsidR="00380C50" w:rsidRPr="009B4698" w:rsidRDefault="00380C50" w:rsidP="00B35478">
      <w:pPr>
        <w:pStyle w:val="Akapitzlist"/>
        <w:numPr>
          <w:ilvl w:val="1"/>
          <w:numId w:val="6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Organizacje </w:t>
      </w:r>
      <w:r w:rsidR="009B4698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tzw.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trzeciego sektora</w:t>
      </w:r>
      <w:r w:rsidR="000C115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7EE947D" w14:textId="3AD9E077" w:rsidR="00380C50" w:rsidRPr="009B4698" w:rsidRDefault="00380C50" w:rsidP="00B35478">
      <w:pPr>
        <w:pStyle w:val="Akapitzlist"/>
        <w:numPr>
          <w:ilvl w:val="1"/>
          <w:numId w:val="6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Instytucje państwowe lub samorządowe</w:t>
      </w:r>
      <w:r w:rsidR="000C115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76C36250" w14:textId="53851750" w:rsidR="00380C50" w:rsidRPr="009B4698" w:rsidRDefault="00380C50" w:rsidP="00B35478">
      <w:pPr>
        <w:pStyle w:val="Akapitzlist"/>
        <w:numPr>
          <w:ilvl w:val="1"/>
          <w:numId w:val="6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Grupy samopomocowe</w:t>
      </w:r>
      <w:r w:rsidR="000C115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09F8E46" w14:textId="33DC28FC" w:rsidR="00380C50" w:rsidRPr="009B4698" w:rsidRDefault="00380C50" w:rsidP="00B35478">
      <w:pPr>
        <w:pStyle w:val="Akapitzlist"/>
        <w:numPr>
          <w:ilvl w:val="1"/>
          <w:numId w:val="6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Osoby fizyczne, które korzystają z pomocy wolontariuszy</w:t>
      </w:r>
      <w:r w:rsidR="000C115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421ECF8" w14:textId="77777777" w:rsidR="00380C50" w:rsidRPr="00D82A9C" w:rsidRDefault="00380C50" w:rsidP="00B35478">
      <w:pPr>
        <w:pStyle w:val="Akapitzlist"/>
        <w:numPr>
          <w:ilvl w:val="1"/>
          <w:numId w:val="6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Wolontariusze – możliwe jest zgłoszenie własnej kandydatury.</w:t>
      </w:r>
    </w:p>
    <w:p w14:paraId="648CC241" w14:textId="77777777" w:rsidR="008B028A" w:rsidRPr="009B4698" w:rsidRDefault="008B028A" w:rsidP="00D82A9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05217E" w14:textId="77777777" w:rsidR="008B028A" w:rsidRPr="009B4698" w:rsidRDefault="00055CDA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380C50"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380C50"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>Wymagania formalne</w:t>
      </w:r>
    </w:p>
    <w:p w14:paraId="6AE28522" w14:textId="77777777" w:rsidR="008B028A" w:rsidRPr="00D82A9C" w:rsidRDefault="00055CDA" w:rsidP="00D82A9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Kandydatów</w:t>
      </w:r>
      <w:r w:rsidR="009B4698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należy</w:t>
      </w:r>
      <w:r w:rsidR="006F7F11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zgłaszać na formularzu zgłoszeniowym stanowiącym załącznik</w:t>
      </w:r>
      <w:r w:rsidR="006F7F11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nr 1</w:t>
      </w:r>
      <w:r w:rsidR="00380C50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do niniejszego regulaminu</w:t>
      </w:r>
      <w:r w:rsidR="00380C50" w:rsidRPr="009B469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F1A698F" w14:textId="77777777" w:rsidR="009B4698" w:rsidRPr="00D82A9C" w:rsidRDefault="00055CDA" w:rsidP="00D82A9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Każdy ze zgłaszających</w:t>
      </w:r>
      <w:r w:rsidR="006F7F11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może zgłosić od 1 do </w:t>
      </w:r>
      <w:r w:rsidR="00380C50" w:rsidRPr="009B4698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Kandydatów. Dla każdego</w:t>
      </w:r>
      <w:r w:rsidR="006F7F11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Kandydata</w:t>
      </w:r>
      <w:r w:rsidR="006F7F11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należy wypełnić osobny formularz zgłoszeniowy.</w:t>
      </w:r>
    </w:p>
    <w:p w14:paraId="03503E56" w14:textId="77777777" w:rsidR="009B4698" w:rsidRPr="00D82A9C" w:rsidRDefault="00055CDA" w:rsidP="00D82A9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Wypełniony formularz zgłoszeniowy wraz z opisem należy</w:t>
      </w:r>
      <w:r w:rsidR="006F7F11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przekazać w jednej z niżej wskazanych form:</w:t>
      </w:r>
    </w:p>
    <w:p w14:paraId="3874233D" w14:textId="3E6C5153" w:rsidR="008B028A" w:rsidRDefault="00055CDA" w:rsidP="00CE723A">
      <w:pPr>
        <w:pStyle w:val="Akapitzlist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5478">
        <w:rPr>
          <w:rFonts w:ascii="Arial" w:eastAsia="Times New Roman" w:hAnsi="Arial" w:cs="Arial"/>
          <w:sz w:val="20"/>
          <w:szCs w:val="20"/>
          <w:lang w:eastAsia="pl-PL"/>
        </w:rPr>
        <w:t>elektronicznej</w:t>
      </w:r>
      <w:r w:rsidR="00D86003"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D86003"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na adres e-mail: </w:t>
      </w:r>
      <w:r w:rsidR="00380C50" w:rsidRPr="00B35478">
        <w:rPr>
          <w:rFonts w:ascii="Arial" w:eastAsia="Times New Roman" w:hAnsi="Arial" w:cs="Arial"/>
          <w:sz w:val="20"/>
          <w:szCs w:val="20"/>
          <w:lang w:eastAsia="pl-PL"/>
        </w:rPr>
        <w:t>promocja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>@</w:t>
      </w:r>
      <w:r w:rsidR="00677BFE" w:rsidRPr="00B35478">
        <w:rPr>
          <w:rFonts w:ascii="Arial" w:eastAsia="Times New Roman" w:hAnsi="Arial" w:cs="Arial"/>
          <w:sz w:val="20"/>
          <w:szCs w:val="20"/>
          <w:lang w:eastAsia="pl-PL"/>
        </w:rPr>
        <w:t>powiat-otwocki.pl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 z tematem „</w:t>
      </w:r>
      <w:r w:rsidR="00380C50" w:rsidRPr="00B35478">
        <w:rPr>
          <w:rFonts w:ascii="Arial" w:eastAsia="Times New Roman" w:hAnsi="Arial" w:cs="Arial"/>
          <w:sz w:val="20"/>
          <w:szCs w:val="20"/>
          <w:lang w:eastAsia="pl-PL"/>
        </w:rPr>
        <w:t>Anioły Wolontariatu Powiatu Otwockiego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380C50"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(formularz </w:t>
      </w:r>
      <w:r w:rsidR="00380C50" w:rsidRPr="00B35478">
        <w:rPr>
          <w:rFonts w:ascii="Arial" w:eastAsia="Times New Roman" w:hAnsi="Arial" w:cs="Arial"/>
          <w:sz w:val="20"/>
          <w:szCs w:val="20"/>
          <w:lang w:eastAsia="pl-PL"/>
        </w:rPr>
        <w:t>powinien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 mieć formę skanu np. w formacie pdf i zawierać podpisy kandydatów</w:t>
      </w:r>
      <w:r w:rsidR="00380C50"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>i osób dokonujących zgłoszenia lub reprezentujących podmiot zgłaszający lub potwierdzających działalność wolontariusza);</w:t>
      </w:r>
    </w:p>
    <w:p w14:paraId="5A78A544" w14:textId="191D8D1E" w:rsidR="008B028A" w:rsidRPr="00B35478" w:rsidRDefault="00055CDA" w:rsidP="00B35478">
      <w:pPr>
        <w:pStyle w:val="Akapitzlist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5478">
        <w:rPr>
          <w:rFonts w:ascii="Arial" w:eastAsia="Times New Roman" w:hAnsi="Arial" w:cs="Arial"/>
          <w:sz w:val="20"/>
          <w:szCs w:val="20"/>
          <w:lang w:eastAsia="pl-PL"/>
        </w:rPr>
        <w:t>papierowej –</w:t>
      </w:r>
      <w:r w:rsidR="00380C50"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na adres korespondencyjny: </w:t>
      </w:r>
      <w:r w:rsidR="00380C50" w:rsidRPr="00B35478">
        <w:rPr>
          <w:rFonts w:ascii="Arial" w:eastAsia="Times New Roman" w:hAnsi="Arial" w:cs="Arial"/>
          <w:sz w:val="20"/>
          <w:szCs w:val="20"/>
          <w:lang w:eastAsia="pl-PL"/>
        </w:rPr>
        <w:t>Starostwo Powiatowe w Otwocku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, ul. </w:t>
      </w:r>
      <w:r w:rsidR="00380C50"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Komunardów 10, 05-400 Otwock. 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>Z dopiskiem „</w:t>
      </w:r>
      <w:r w:rsidR="00380C50" w:rsidRPr="00B35478">
        <w:rPr>
          <w:rFonts w:ascii="Arial" w:eastAsia="Times New Roman" w:hAnsi="Arial" w:cs="Arial"/>
          <w:sz w:val="20"/>
          <w:szCs w:val="20"/>
          <w:lang w:eastAsia="pl-PL"/>
        </w:rPr>
        <w:t>Anioły Wolontariatu Powiatu Otwockiego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”. </w:t>
      </w:r>
    </w:p>
    <w:p w14:paraId="616904D5" w14:textId="77777777" w:rsidR="008B028A" w:rsidRPr="009B4698" w:rsidRDefault="008B028A" w:rsidP="00D82A9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EB4522" w14:textId="77777777" w:rsidR="008B028A" w:rsidRPr="009B4698" w:rsidRDefault="00055CDA" w:rsidP="00D82A9C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380C50"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380C50"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>Harmonogram Konkursu</w:t>
      </w:r>
    </w:p>
    <w:p w14:paraId="20C7F674" w14:textId="60AC3630" w:rsidR="008B028A" w:rsidRPr="009B4698" w:rsidRDefault="00055CDA" w:rsidP="00D82A9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Zgłoszenia w Konkursie przyjmowane są od </w:t>
      </w:r>
      <w:r w:rsidR="00631619">
        <w:rPr>
          <w:rFonts w:ascii="Arial" w:eastAsia="Times New Roman" w:hAnsi="Arial" w:cs="Arial"/>
          <w:sz w:val="20"/>
          <w:szCs w:val="20"/>
          <w:lang w:eastAsia="pl-PL"/>
        </w:rPr>
        <w:t>14 października do 14 listopada 2024 r.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–</w:t>
      </w:r>
      <w:r w:rsidR="00380C50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380C50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dotrzymaniu terminu decyduje data wpływu do </w:t>
      </w:r>
      <w:r w:rsidR="00380C50" w:rsidRPr="009B4698">
        <w:rPr>
          <w:rFonts w:ascii="Arial" w:eastAsia="Times New Roman" w:hAnsi="Arial" w:cs="Arial"/>
          <w:sz w:val="20"/>
          <w:szCs w:val="20"/>
          <w:lang w:eastAsia="pl-PL"/>
        </w:rPr>
        <w:t>Starostwa Powiatowego w Otwocku.</w:t>
      </w:r>
    </w:p>
    <w:p w14:paraId="32469676" w14:textId="1DBB75A4" w:rsidR="009B4698" w:rsidRPr="00B35478" w:rsidRDefault="00055CDA" w:rsidP="00D82A9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Rozstrzygnięcie Konkursu nast</w:t>
      </w:r>
      <w:r w:rsidR="0086112E">
        <w:rPr>
          <w:rFonts w:ascii="Arial" w:eastAsia="Times New Roman" w:hAnsi="Arial" w:cs="Arial"/>
          <w:sz w:val="20"/>
          <w:szCs w:val="20"/>
          <w:lang w:eastAsia="pl-PL"/>
        </w:rPr>
        <w:t>ąpi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w terminie 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380C50" w:rsidRPr="00B35478">
        <w:rPr>
          <w:rFonts w:ascii="Arial" w:eastAsia="Times New Roman" w:hAnsi="Arial" w:cs="Arial"/>
          <w:sz w:val="20"/>
          <w:szCs w:val="20"/>
          <w:lang w:eastAsia="pl-PL"/>
        </w:rPr>
        <w:t>5 grudnia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631619" w:rsidRPr="00B35478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 roku.</w:t>
      </w:r>
    </w:p>
    <w:p w14:paraId="5906E9EF" w14:textId="3B9CE1D4" w:rsidR="009B4698" w:rsidRPr="00B35478" w:rsidRDefault="00055CDA" w:rsidP="00D82A9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5478">
        <w:rPr>
          <w:rFonts w:ascii="Arial" w:eastAsia="Times New Roman" w:hAnsi="Arial" w:cs="Arial"/>
          <w:sz w:val="20"/>
          <w:szCs w:val="20"/>
          <w:lang w:eastAsia="pl-PL"/>
        </w:rPr>
        <w:t>Wyniki Konkursu</w:t>
      </w:r>
      <w:r w:rsidR="006F7F11"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>poda</w:t>
      </w:r>
      <w:r w:rsidR="0086112E" w:rsidRPr="00B35478">
        <w:rPr>
          <w:rFonts w:ascii="Arial" w:eastAsia="Times New Roman" w:hAnsi="Arial" w:cs="Arial"/>
          <w:sz w:val="20"/>
          <w:szCs w:val="20"/>
          <w:lang w:eastAsia="pl-PL"/>
        </w:rPr>
        <w:t>ne zostaną</w:t>
      </w:r>
      <w:r w:rsidR="006F7F11"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>na stron</w:t>
      </w:r>
      <w:r w:rsidR="00380C50" w:rsidRPr="00B35478">
        <w:rPr>
          <w:rFonts w:ascii="Arial" w:eastAsia="Times New Roman" w:hAnsi="Arial" w:cs="Arial"/>
          <w:sz w:val="20"/>
          <w:szCs w:val="20"/>
          <w:lang w:eastAsia="pl-PL"/>
        </w:rPr>
        <w:t>ie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 internetow</w:t>
      </w:r>
      <w:r w:rsidR="00380C50" w:rsidRPr="00B35478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 pod adr</w:t>
      </w:r>
      <w:r w:rsidR="00380C50"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esem: </w:t>
      </w:r>
      <w:hyperlink r:id="rId7" w:history="1">
        <w:r w:rsidR="00380C50" w:rsidRPr="00B35478">
          <w:rPr>
            <w:rStyle w:val="Hipercze"/>
            <w:rFonts w:ascii="Arial" w:eastAsia="Times New Roman" w:hAnsi="Arial" w:cs="Arial"/>
            <w:color w:val="auto"/>
            <w:sz w:val="20"/>
            <w:szCs w:val="20"/>
            <w:lang w:eastAsia="pl-PL"/>
          </w:rPr>
          <w:t>www.powiat-otwocki.pl</w:t>
        </w:r>
      </w:hyperlink>
      <w:r w:rsidR="00380C50"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9495115" w14:textId="0C906646" w:rsidR="009B4698" w:rsidRPr="00B35478" w:rsidRDefault="00560407" w:rsidP="00D82A9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5478">
        <w:rPr>
          <w:rFonts w:ascii="Arial" w:eastAsia="Times New Roman" w:hAnsi="Arial" w:cs="Arial"/>
          <w:sz w:val="20"/>
          <w:szCs w:val="20"/>
          <w:lang w:eastAsia="pl-PL"/>
        </w:rPr>
        <w:t>Wyniki Konkursu oraz w</w:t>
      </w:r>
      <w:r w:rsidR="00055CDA"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ręczenie dyplomów 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55CDA"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 nagród </w:t>
      </w:r>
      <w:r w:rsidR="00F51772" w:rsidRPr="00B35478">
        <w:rPr>
          <w:rFonts w:ascii="Arial" w:eastAsia="Times New Roman" w:hAnsi="Arial" w:cs="Arial"/>
          <w:sz w:val="20"/>
          <w:szCs w:val="20"/>
          <w:lang w:eastAsia="pl-PL"/>
        </w:rPr>
        <w:t>odbędą się</w:t>
      </w:r>
      <w:r w:rsidR="006F7F11"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 podczas uroczystej gali</w:t>
      </w:r>
      <w:r w:rsidR="00380C50" w:rsidRPr="00B3547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CB89BFA" w14:textId="1AB04042" w:rsidR="009B4698" w:rsidRPr="00B35478" w:rsidRDefault="00055CDA" w:rsidP="00D82A9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5478">
        <w:rPr>
          <w:rFonts w:ascii="Arial" w:eastAsia="Times New Roman" w:hAnsi="Arial" w:cs="Arial"/>
          <w:sz w:val="20"/>
          <w:szCs w:val="20"/>
          <w:lang w:eastAsia="pl-PL"/>
        </w:rPr>
        <w:t>Termin i miejsce wręczenia nagród przez Organizatora poda</w:t>
      </w:r>
      <w:r w:rsidR="00F51772" w:rsidRPr="00B35478">
        <w:rPr>
          <w:rFonts w:ascii="Arial" w:eastAsia="Times New Roman" w:hAnsi="Arial" w:cs="Arial"/>
          <w:sz w:val="20"/>
          <w:szCs w:val="20"/>
          <w:lang w:eastAsia="pl-PL"/>
        </w:rPr>
        <w:t>ne zostaną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 do publicznej wiadomości na stronie </w:t>
      </w:r>
      <w:hyperlink r:id="rId8" w:history="1">
        <w:r w:rsidR="009B4698" w:rsidRPr="00B35478">
          <w:rPr>
            <w:rStyle w:val="Hipercze"/>
            <w:rFonts w:ascii="Arial" w:eastAsia="Times New Roman" w:hAnsi="Arial" w:cs="Arial"/>
            <w:color w:val="auto"/>
            <w:sz w:val="20"/>
            <w:szCs w:val="20"/>
            <w:lang w:eastAsia="pl-PL"/>
          </w:rPr>
          <w:t>www.powiat-otwocki.pl</w:t>
        </w:r>
      </w:hyperlink>
      <w:r w:rsidR="009B4698" w:rsidRPr="00B3547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144775A" w14:textId="769DD99F" w:rsidR="008B028A" w:rsidRPr="009B4698" w:rsidRDefault="00055CDA" w:rsidP="00D82A9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Organizator zastrzega sobie prawo do odwołania gali, o której mowa w ust 4</w:t>
      </w:r>
      <w:r w:rsidR="00F5177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80C50" w:rsidRPr="009B4698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6F7F11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wręczenia</w:t>
      </w:r>
      <w:r w:rsidR="006F7F11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nagród</w:t>
      </w:r>
      <w:r w:rsidR="006F7F11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w inny sposób.</w:t>
      </w:r>
      <w:r w:rsidR="006F7F11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AA36DA4" w14:textId="77777777" w:rsidR="008B028A" w:rsidRPr="009B4698" w:rsidRDefault="008B028A" w:rsidP="00D82A9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B22463" w14:textId="77777777" w:rsidR="008B028A" w:rsidRPr="009B4698" w:rsidRDefault="00055CDA" w:rsidP="00D82A9C">
      <w:pPr>
        <w:spacing w:after="0" w:line="360" w:lineRule="auto"/>
        <w:ind w:left="70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380C50"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BB67B0"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Rozstrzygnięcie Konkursu</w:t>
      </w:r>
    </w:p>
    <w:p w14:paraId="2F2AD4D0" w14:textId="20B2AB10" w:rsidR="008B028A" w:rsidRPr="009B4698" w:rsidRDefault="00055CDA" w:rsidP="00D82A9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Konkurs rozstrzyga</w:t>
      </w:r>
      <w:r w:rsidR="006F7F11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Kapituła Konkursu powołana przez</w:t>
      </w:r>
      <w:r w:rsidR="006F7F11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80C50" w:rsidRPr="009B4698">
        <w:rPr>
          <w:rFonts w:ascii="Arial" w:eastAsia="Times New Roman" w:hAnsi="Arial" w:cs="Arial"/>
          <w:sz w:val="20"/>
          <w:szCs w:val="20"/>
          <w:lang w:eastAsia="pl-PL"/>
        </w:rPr>
        <w:t>Starostę Otwockiego.</w:t>
      </w:r>
    </w:p>
    <w:p w14:paraId="19330A27" w14:textId="77777777" w:rsidR="009B4698" w:rsidRDefault="00055CDA" w:rsidP="00D82A9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W skład Kapituły Konkursu wchodzą:</w:t>
      </w:r>
    </w:p>
    <w:p w14:paraId="561944CC" w14:textId="77777777" w:rsidR="009B4698" w:rsidRDefault="00055CDA" w:rsidP="00B35478">
      <w:pPr>
        <w:pStyle w:val="Akapitzlist"/>
        <w:numPr>
          <w:ilvl w:val="1"/>
          <w:numId w:val="9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dwaj</w:t>
      </w:r>
      <w:r w:rsidR="00380C50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przedstawiciele</w:t>
      </w:r>
      <w:r w:rsidR="006F7F11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86003">
        <w:rPr>
          <w:rFonts w:ascii="Arial" w:eastAsia="Times New Roman" w:hAnsi="Arial" w:cs="Arial"/>
          <w:sz w:val="20"/>
          <w:szCs w:val="20"/>
          <w:lang w:eastAsia="pl-PL"/>
        </w:rPr>
        <w:t>Starosty Otwockiego;</w:t>
      </w:r>
    </w:p>
    <w:p w14:paraId="22711CA7" w14:textId="74EAE2F8" w:rsidR="009B4698" w:rsidRDefault="00560407" w:rsidP="00B35478">
      <w:pPr>
        <w:pStyle w:val="Akapitzlist"/>
        <w:numPr>
          <w:ilvl w:val="1"/>
          <w:numId w:val="9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dwie osoby działające w obszarze wolontariatu.</w:t>
      </w:r>
      <w:r w:rsidR="00380C50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66FD67B" w14:textId="77777777" w:rsidR="009B4698" w:rsidRPr="009B4698" w:rsidRDefault="00055CDA" w:rsidP="00D82A9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Pracami Kapituły</w:t>
      </w:r>
      <w:r w:rsidR="006F7F11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Konkursu</w:t>
      </w:r>
      <w:r w:rsidR="006F7F11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kieruje Przewodniczący</w:t>
      </w:r>
      <w:r w:rsidR="006F7F11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wskazany przez </w:t>
      </w:r>
      <w:r w:rsidR="00380C50" w:rsidRPr="009B4698">
        <w:rPr>
          <w:rFonts w:ascii="Arial" w:eastAsia="Times New Roman" w:hAnsi="Arial" w:cs="Arial"/>
          <w:sz w:val="20"/>
          <w:szCs w:val="20"/>
          <w:lang w:eastAsia="pl-PL"/>
        </w:rPr>
        <w:t>Starostę Otwockiego.</w:t>
      </w:r>
    </w:p>
    <w:p w14:paraId="0B83EA6E" w14:textId="77777777" w:rsidR="008B028A" w:rsidRDefault="00055CDA" w:rsidP="00D82A9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lastRenderedPageBreak/>
        <w:t>Kapituła Konkursu spośród nadesłanych zgłoszeń, wybierze laureatów w następujących kategoriach:</w:t>
      </w:r>
    </w:p>
    <w:p w14:paraId="5EC524D9" w14:textId="49C02AA0" w:rsidR="009B4698" w:rsidRDefault="00380C50" w:rsidP="00D82A9C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wolontariat szkolny</w:t>
      </w:r>
      <w:r w:rsidR="002D2A0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0882902F" w14:textId="2B1D3138" w:rsidR="009B4698" w:rsidRDefault="00380C50" w:rsidP="00D82A9C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wolontariat seniorów</w:t>
      </w:r>
      <w:r w:rsidR="002D2A0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2A86524" w14:textId="1C3E61F9" w:rsidR="009B4698" w:rsidRDefault="00380C50" w:rsidP="00D82A9C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wolontariat </w:t>
      </w:r>
      <w:r w:rsidR="00631619">
        <w:rPr>
          <w:rFonts w:ascii="Arial" w:eastAsia="Times New Roman" w:hAnsi="Arial" w:cs="Arial"/>
          <w:sz w:val="20"/>
          <w:szCs w:val="20"/>
          <w:lang w:eastAsia="pl-PL"/>
        </w:rPr>
        <w:t>firmowy</w:t>
      </w:r>
      <w:r w:rsidR="00560407">
        <w:rPr>
          <w:rFonts w:ascii="Arial" w:eastAsia="Times New Roman" w:hAnsi="Arial" w:cs="Arial"/>
          <w:sz w:val="20"/>
          <w:szCs w:val="20"/>
          <w:lang w:eastAsia="pl-PL"/>
        </w:rPr>
        <w:t xml:space="preserve"> i grupowy</w:t>
      </w:r>
      <w:r w:rsidR="002D2A0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713D1168" w14:textId="60FF5651" w:rsidR="00380C50" w:rsidRDefault="00380C50" w:rsidP="00D82A9C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wolontariusz roku</w:t>
      </w:r>
      <w:r w:rsidR="002D2A0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779FBB5" w14:textId="6BAE1FF4" w:rsidR="00560407" w:rsidRDefault="00560407" w:rsidP="0056040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każdej wymienionej w ust. 4 kategorii statuetkę Anioła Wolontariatu mogą zdobyć 3 osoby, z zastrzeżeniem, iż Kapituła Konkursu ma możliwość przyznania dodatkowych wyróżnień.</w:t>
      </w:r>
    </w:p>
    <w:p w14:paraId="6E9DBCC9" w14:textId="034920BF" w:rsidR="006E7D09" w:rsidRPr="008A6D38" w:rsidRDefault="006E7D09" w:rsidP="0056040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6D38">
        <w:rPr>
          <w:rFonts w:ascii="Arial" w:eastAsia="Times New Roman" w:hAnsi="Arial" w:cs="Arial"/>
          <w:sz w:val="20"/>
          <w:szCs w:val="20"/>
          <w:lang w:eastAsia="pl-PL"/>
        </w:rPr>
        <w:t>Kapitału Konkursu może również wyróżnić laureatów w kategorii „Lider wolontariatu”. W tej kategorii rekomendacje osób przedstawiają członkowie Kapituły. Wyróżnienie w kategorii „Lider wolontariatu” może być przyznane wybranej osobie tylko raz.</w:t>
      </w:r>
    </w:p>
    <w:p w14:paraId="39004E41" w14:textId="12D7A329" w:rsidR="00560407" w:rsidRDefault="00560407" w:rsidP="00D82A9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Kapituła Konkursu może przyznać wyróżnienia.</w:t>
      </w:r>
    </w:p>
    <w:p w14:paraId="60155096" w14:textId="77777777" w:rsidR="009B4698" w:rsidRDefault="00055CDA" w:rsidP="00D82A9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Kapituła</w:t>
      </w:r>
      <w:r w:rsidR="009B4698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Konkursu</w:t>
      </w:r>
      <w:r w:rsidR="009B4698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podejmuje decyzje na posiedzeniu w drodze konsensusu, w przypadku braku możliwości jego osiągnięcia -</w:t>
      </w:r>
      <w:r w:rsidR="00D50EC3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w drodze głosowania. W przypadku równej liczby głosów decyduje głos Przewodniczącego. </w:t>
      </w:r>
    </w:p>
    <w:p w14:paraId="2CC16DB3" w14:textId="77777777" w:rsidR="009B4698" w:rsidRDefault="00055CDA" w:rsidP="00D82A9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>przypadku braku możliwości uczestniczenia w posiedzeniu, członkowie Kapituły przesyłają swoje oceny zgłoszeń</w:t>
      </w:r>
      <w:r w:rsidR="006F7F11"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przed posiedzeniem Kapituły drogą elektroniczną na adres </w:t>
      </w:r>
      <w:hyperlink r:id="rId9" w:history="1">
        <w:r w:rsidR="00D50EC3" w:rsidRPr="00B35478">
          <w:rPr>
            <w:rStyle w:val="Hipercze"/>
            <w:rFonts w:ascii="Arial" w:eastAsia="Times New Roman" w:hAnsi="Arial" w:cs="Arial"/>
            <w:color w:val="auto"/>
            <w:sz w:val="20"/>
            <w:szCs w:val="20"/>
            <w:lang w:eastAsia="pl-PL"/>
          </w:rPr>
          <w:t>promocja@powiat-otwocki.pl</w:t>
        </w:r>
      </w:hyperlink>
      <w:r w:rsidR="006F7F11" w:rsidRPr="00B354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35478">
        <w:rPr>
          <w:rFonts w:ascii="Arial" w:eastAsia="Times New Roman" w:hAnsi="Arial" w:cs="Arial"/>
          <w:sz w:val="20"/>
          <w:szCs w:val="20"/>
          <w:lang w:eastAsia="pl-PL"/>
        </w:rPr>
        <w:t>lub wyznaczają osobę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, która przedstawi ich ocenę na posiedzeniu Kapituły.</w:t>
      </w:r>
    </w:p>
    <w:p w14:paraId="139A3263" w14:textId="77777777" w:rsidR="009B4698" w:rsidRDefault="00055CDA" w:rsidP="00D82A9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Z posiedzenia</w:t>
      </w:r>
      <w:r w:rsidR="006F7F11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Kapituły sporządza się protokół, zawierający w szczególności wyniki przeprowadzonej oceny zgłoszeń oraz wyboru laureatów Konkursu.</w:t>
      </w:r>
      <w:r w:rsidR="006F7F11"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D8BC8F3" w14:textId="77777777" w:rsidR="009B4698" w:rsidRDefault="00055CDA" w:rsidP="00D82A9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Od rozstrzygnięcia Konkursu przez Kapitułę nie przysługuje odwołanie.</w:t>
      </w:r>
    </w:p>
    <w:p w14:paraId="16A8C29C" w14:textId="77777777" w:rsidR="00D50EC3" w:rsidRPr="009B4698" w:rsidRDefault="00055CDA" w:rsidP="00D82A9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Członkom Kapituły nie przysługuje wynagrodzenie za pracę w Kapitule.</w:t>
      </w:r>
    </w:p>
    <w:p w14:paraId="633E9437" w14:textId="77777777" w:rsidR="00BB67B0" w:rsidRPr="009B4698" w:rsidRDefault="00BB67B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C8EF00" w14:textId="77777777" w:rsidR="00BB67B0" w:rsidRPr="009B4698" w:rsidRDefault="00BB67B0">
      <w:pPr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D50EC3"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8. </w:t>
      </w:r>
      <w:r w:rsidRPr="009B4698">
        <w:rPr>
          <w:rFonts w:ascii="Arial" w:eastAsia="Times New Roman" w:hAnsi="Arial" w:cs="Arial"/>
          <w:b/>
          <w:sz w:val="20"/>
          <w:szCs w:val="20"/>
          <w:lang w:eastAsia="pl-PL"/>
        </w:rPr>
        <w:t>Postanowienia końcowe</w:t>
      </w:r>
    </w:p>
    <w:p w14:paraId="2185B7DB" w14:textId="77777777" w:rsidR="00BB67B0" w:rsidRPr="009B4698" w:rsidRDefault="00BB67B0">
      <w:pPr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Organizator  zastrzega  sobie  prawo  przerwania,  zmiany  lub  przedłużenia  Konkursu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br/>
        <w:t>w razie wystąpienia przyczyn od niego niezależnych.</w:t>
      </w:r>
    </w:p>
    <w:p w14:paraId="21EB12EB" w14:textId="4F246223" w:rsidR="00BB67B0" w:rsidRPr="009B4698" w:rsidRDefault="00BB67B0">
      <w:pPr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Organizatorowi  przysługuje  prawo  unieważnienia  Konkursu  bez  podania  przyczyny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oraz </w:t>
      </w:r>
      <w:r w:rsidR="00631619">
        <w:rPr>
          <w:rFonts w:ascii="Arial" w:eastAsia="Times New Roman" w:hAnsi="Arial" w:cs="Arial"/>
          <w:sz w:val="20"/>
          <w:szCs w:val="20"/>
          <w:lang w:eastAsia="pl-PL"/>
        </w:rPr>
        <w:t xml:space="preserve">prawo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do niewyłaniania zwycięzcy.</w:t>
      </w:r>
    </w:p>
    <w:p w14:paraId="52418A5A" w14:textId="77777777" w:rsidR="00BB67B0" w:rsidRPr="009B4698" w:rsidRDefault="00BB67B0">
      <w:pPr>
        <w:numPr>
          <w:ilvl w:val="0"/>
          <w:numId w:val="2"/>
        </w:numPr>
        <w:spacing w:after="0" w:line="360" w:lineRule="auto"/>
        <w:ind w:left="75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Osoby,  które  nie  spełnią  któregokolwiek  z  wymogów  określonych  w  niniejszym Regulaminie lub podadzą nieprawdziwe informacje, zostaną automatycznie wyłączone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br/>
        <w:t>z Konkursu.</w:t>
      </w:r>
    </w:p>
    <w:p w14:paraId="37657563" w14:textId="77777777" w:rsidR="00BB67B0" w:rsidRPr="009B4698" w:rsidRDefault="00BB67B0">
      <w:pPr>
        <w:numPr>
          <w:ilvl w:val="0"/>
          <w:numId w:val="2"/>
        </w:numPr>
        <w:spacing w:after="0" w:line="360" w:lineRule="auto"/>
        <w:ind w:left="75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Organizator nie zwraca nadesłanych </w:t>
      </w:r>
      <w:r w:rsidR="00D50EC3" w:rsidRPr="009B4698">
        <w:rPr>
          <w:rFonts w:ascii="Arial" w:eastAsia="Times New Roman" w:hAnsi="Arial" w:cs="Arial"/>
          <w:sz w:val="20"/>
          <w:szCs w:val="20"/>
          <w:lang w:eastAsia="pl-PL"/>
        </w:rPr>
        <w:t>formularzy.</w:t>
      </w:r>
    </w:p>
    <w:p w14:paraId="4A5536DF" w14:textId="77777777" w:rsidR="00BB67B0" w:rsidRPr="009B4698" w:rsidRDefault="00BB67B0">
      <w:pPr>
        <w:numPr>
          <w:ilvl w:val="0"/>
          <w:numId w:val="2"/>
        </w:numPr>
        <w:spacing w:after="0" w:line="360" w:lineRule="auto"/>
        <w:ind w:left="75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Przekazane na konkurs </w:t>
      </w:r>
      <w:r w:rsidR="00D50EC3" w:rsidRPr="009B4698">
        <w:rPr>
          <w:rFonts w:ascii="Arial" w:eastAsia="Times New Roman" w:hAnsi="Arial" w:cs="Arial"/>
          <w:sz w:val="20"/>
          <w:szCs w:val="20"/>
          <w:lang w:eastAsia="pl-PL"/>
        </w:rPr>
        <w:t>formularze i zawarte w nich informacje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będą umieszczane w materiałach promocyjnych Organizatora Konkursu wraz z podaniem imienia i nazwiska ich </w:t>
      </w:r>
      <w:r w:rsidR="00D50EC3" w:rsidRPr="009B4698">
        <w:rPr>
          <w:rFonts w:ascii="Arial" w:eastAsia="Times New Roman" w:hAnsi="Arial" w:cs="Arial"/>
          <w:sz w:val="20"/>
          <w:szCs w:val="20"/>
          <w:lang w:eastAsia="pl-PL"/>
        </w:rPr>
        <w:t>kandydata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226F608" w14:textId="77777777" w:rsidR="00BB67B0" w:rsidRPr="009B4698" w:rsidRDefault="00BB67B0">
      <w:pPr>
        <w:numPr>
          <w:ilvl w:val="0"/>
          <w:numId w:val="2"/>
        </w:numPr>
        <w:spacing w:after="0" w:line="360" w:lineRule="auto"/>
        <w:ind w:left="75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Przystąpienie  uczestnika  do  Konkursu  jest  równoznaczne  z  akceptacją  treści   niniejszego Regulaminu.</w:t>
      </w:r>
    </w:p>
    <w:p w14:paraId="6BB975C2" w14:textId="46AC5CB2" w:rsidR="00BB67B0" w:rsidRPr="009B4698" w:rsidRDefault="00BB67B0">
      <w:pPr>
        <w:numPr>
          <w:ilvl w:val="0"/>
          <w:numId w:val="2"/>
        </w:numPr>
        <w:spacing w:after="0" w:line="360" w:lineRule="auto"/>
        <w:ind w:left="75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Dodatkowych  informacji  udzielają  pracownicy  Biura Kultury i Promocji, tel.: </w:t>
      </w:r>
      <w:r w:rsidR="009E3B85">
        <w:rPr>
          <w:rFonts w:ascii="Arial" w:eastAsia="Times New Roman" w:hAnsi="Arial" w:cs="Arial"/>
          <w:sz w:val="20"/>
          <w:szCs w:val="20"/>
          <w:lang w:eastAsia="pl-PL"/>
        </w:rPr>
        <w:t>22 600 7 157.</w:t>
      </w:r>
    </w:p>
    <w:p w14:paraId="44E7800C" w14:textId="77777777" w:rsidR="00BB67B0" w:rsidRDefault="00BB67B0" w:rsidP="00D82A9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745E64" w14:textId="77777777" w:rsidR="008A6D38" w:rsidRPr="009B4698" w:rsidRDefault="008A6D38" w:rsidP="00D82A9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282DD8" w14:textId="77777777" w:rsidR="00BB67B0" w:rsidRPr="009B4698" w:rsidRDefault="00BB67B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KLAUZULA INFORMACYJNA</w:t>
      </w:r>
    </w:p>
    <w:p w14:paraId="5C17E745" w14:textId="77777777" w:rsidR="006331C9" w:rsidRDefault="00BB6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przetwarzanie danych osobowych w zakresie niezbędnym do realizacji </w:t>
      </w:r>
      <w:r w:rsidR="00A07F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konkursu </w:t>
      </w:r>
    </w:p>
    <w:p w14:paraId="20737703" w14:textId="0D539F6E" w:rsidR="00BB67B0" w:rsidRPr="009B4698" w:rsidRDefault="00A07F6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„Anioły Wolontariatu Powiatu Otwockiego</w:t>
      </w:r>
      <w:r w:rsidR="00BB67B0" w:rsidRPr="009B46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14:paraId="08A962C5" w14:textId="77777777" w:rsidR="00BB67B0" w:rsidRPr="009B4698" w:rsidRDefault="00BB67B0" w:rsidP="00D82A9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53ED5AA" w14:textId="77777777" w:rsidR="00BB67B0" w:rsidRPr="009B4698" w:rsidRDefault="00BB67B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związku z możliwością podania danych osobowych należących do kategorii danych zwykłych,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 zgodnie z art. 13 rozporządzenia Parlamentu Europejskiego i Rady (UE) 2016/679 z dnia 27 kwietnia 2016 r. w sprawie ochrony osób fizycznych w związku z przetwarzaniem danych osobowych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br/>
        <w:t>i w sprawie swobodnego przepływu takich danych oraz uchylenia dyrektywy 95/46/WE (ogólne rozporządzenie o ochronie danych) (Dz.U.UE.L.2016.119.1 z 4.05.2016 r.) – dalej RODO, informujemy, że:</w:t>
      </w:r>
    </w:p>
    <w:p w14:paraId="3697BA24" w14:textId="77777777" w:rsidR="00BB67B0" w:rsidRPr="009B4698" w:rsidRDefault="00BB67B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5CCD9AE" w14:textId="77777777" w:rsidR="00BB67B0" w:rsidRPr="009B4698" w:rsidRDefault="00BB67B0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Administratorem Pani/Pana danych osobowych jest Starosta Otwocki  ul. Górna 13 05-400 Otwock.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EC7E9E9" w14:textId="77777777" w:rsidR="00BB67B0" w:rsidRPr="009B4698" w:rsidRDefault="00BB67B0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Inspektorem Ochrony Danych w Starostwie Powiatowym w Otwocku jest Pani  Daria Bartnicka,  mail: iod@powiat-otwocki.pl, </w:t>
      </w:r>
    </w:p>
    <w:p w14:paraId="666579AB" w14:textId="77777777" w:rsidR="00BB67B0" w:rsidRPr="009B4698" w:rsidRDefault="00BB67B0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Pana/Pani dane osobowe (wizerunek, imię oraz nazwisko) mogą być przetwarzane w celu  realizacji działalności promocyjnej administratora, w tym informowania w  mediach  oraz  publikacjach o działalności Administratora - na  podstawie  art.  6  ust.  1  lit.  a  RODO,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br/>
        <w:t>tj. odrębnej zgody.</w:t>
      </w:r>
    </w:p>
    <w:p w14:paraId="5DF96FC8" w14:textId="77777777" w:rsidR="00BB67B0" w:rsidRPr="009B4698" w:rsidRDefault="00BB67B0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Pani/Pana dane mogą być udostępnione na stronie internetowej Powiatu Otwockiego i mediach społecznościowych Powiatu Otwockiego.</w:t>
      </w:r>
    </w:p>
    <w:p w14:paraId="4542439E" w14:textId="77777777" w:rsidR="00BB67B0" w:rsidRPr="009B4698" w:rsidRDefault="00BB67B0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Odbiorcami Pana/Pani danych osobowych mogą być podmioty uprawnione na podstawie przepisów prawa, podmioty, które zawarły z Administratorem umowę powierzenia przetwarzania danych osobowych oraz inne osoby posiadające dostęp do danych osobowych, szczególnie w związku z udostępnieniem tych informacji na stronie internetowej Powiatu Otwockiego i mediach społecznościowych Powiatu Otwockiego. </w:t>
      </w:r>
    </w:p>
    <w:p w14:paraId="1A28D6D2" w14:textId="77777777" w:rsidR="00BB67B0" w:rsidRPr="009B4698" w:rsidRDefault="00BB67B0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 osobowe  w  postaci  wizerunku, imienia i nazwiska mogą być przekazywane 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do państw  trzecich  (spoza Europejskiego  Obszaru  Gospodarczego),  co  do  których  Komisja  Europejska  wydała  decyzję o  stwierdzeniu  odpowiedniego  stopnia  ochrony  danych  osobowych;  </w:t>
      </w:r>
    </w:p>
    <w:p w14:paraId="2BC608A3" w14:textId="77777777" w:rsidR="00BB67B0" w:rsidRPr="009B4698" w:rsidRDefault="00BB67B0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Pani/pana dane osobowe przechowywane będą do momentu odwołania zgody;</w:t>
      </w:r>
    </w:p>
    <w:p w14:paraId="67462097" w14:textId="30D7DB30" w:rsidR="00BB67B0" w:rsidRPr="009B4698" w:rsidRDefault="00BB67B0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>Posiada Pani/Pan prawo dostępu do treści swoich danych oraz prawo ich sprostowania, usunięcia, ograniczenia  przetwarzania,  prawo  do  przenoszenia  danych,  prawo  wniesienia  sprzeciwu,  prawo  do cofnięcia zgody w dowolnym momencie bez wpływu na zgodnoś</w:t>
      </w:r>
      <w:r w:rsidR="009E3B85">
        <w:rPr>
          <w:rFonts w:ascii="Arial" w:eastAsia="Times New Roman" w:hAnsi="Arial" w:cs="Arial"/>
          <w:sz w:val="20"/>
          <w:szCs w:val="20"/>
          <w:lang w:eastAsia="pl-PL"/>
        </w:rPr>
        <w:t>ć</w:t>
      </w:r>
      <w:r w:rsidR="009A25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t>z prawem przetwarzania, którego dokonano na podstawie zgody przed jej cofnięciem oraz prawo wniesienia skargi do organu nadzorczego – Prezesa Urzędu Ochrony Danych  Osobowych  w  przypadku  gdy  przy  przetwarzaniu  danych  osobowych  Administrator narusza przepisy dotyczące ochrony danych osobowych,</w:t>
      </w:r>
    </w:p>
    <w:p w14:paraId="085D36B9" w14:textId="77777777" w:rsidR="00BB67B0" w:rsidRPr="009B4698" w:rsidRDefault="00BB67B0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Podanie danych osobowych jest dobrowolne, jednakże niezbędne do uczestnictwa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br/>
        <w:t>w wydarzeniu,</w:t>
      </w:r>
    </w:p>
    <w:p w14:paraId="670CFCFC" w14:textId="015959DC" w:rsidR="00886539" w:rsidRDefault="00BB67B0" w:rsidP="00B35478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</w:pPr>
      <w:r w:rsidRPr="009B4698">
        <w:rPr>
          <w:rFonts w:ascii="Arial" w:eastAsia="Times New Roman" w:hAnsi="Arial" w:cs="Arial"/>
          <w:sz w:val="20"/>
          <w:szCs w:val="20"/>
          <w:lang w:eastAsia="pl-PL"/>
        </w:rPr>
        <w:t xml:space="preserve">Pana/Pani dane osobowe nie będą podlegały zautomatyzowanemu podejmowaniu decyzji, </w:t>
      </w:r>
      <w:r w:rsidRPr="009B4698">
        <w:rPr>
          <w:rFonts w:ascii="Arial" w:eastAsia="Times New Roman" w:hAnsi="Arial" w:cs="Arial"/>
          <w:sz w:val="20"/>
          <w:szCs w:val="20"/>
          <w:lang w:eastAsia="pl-PL"/>
        </w:rPr>
        <w:br/>
        <w:t>w tym profilowaniu.</w:t>
      </w:r>
    </w:p>
    <w:sectPr w:rsidR="00886539" w:rsidSect="00D82A9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5375"/>
    <w:multiLevelType w:val="hybridMultilevel"/>
    <w:tmpl w:val="C3809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4998"/>
    <w:multiLevelType w:val="hybridMultilevel"/>
    <w:tmpl w:val="7CDA4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57F6"/>
    <w:multiLevelType w:val="hybridMultilevel"/>
    <w:tmpl w:val="6A6C0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2EF5"/>
    <w:multiLevelType w:val="hybridMultilevel"/>
    <w:tmpl w:val="81B4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00ED"/>
    <w:multiLevelType w:val="hybridMultilevel"/>
    <w:tmpl w:val="DE4EE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5366D"/>
    <w:multiLevelType w:val="hybridMultilevel"/>
    <w:tmpl w:val="54826F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D8C08E9"/>
    <w:multiLevelType w:val="multilevel"/>
    <w:tmpl w:val="2588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F11B97"/>
    <w:multiLevelType w:val="hybridMultilevel"/>
    <w:tmpl w:val="5B32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14FC6"/>
    <w:multiLevelType w:val="hybridMultilevel"/>
    <w:tmpl w:val="95CA0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53AAB"/>
    <w:multiLevelType w:val="hybridMultilevel"/>
    <w:tmpl w:val="A886B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846AE"/>
    <w:multiLevelType w:val="hybridMultilevel"/>
    <w:tmpl w:val="83BA0148"/>
    <w:lvl w:ilvl="0" w:tplc="73E6B150">
      <w:start w:val="1"/>
      <w:numFmt w:val="decimal"/>
      <w:lvlText w:val="%1."/>
      <w:lvlJc w:val="left"/>
      <w:pPr>
        <w:ind w:left="1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626741330">
    <w:abstractNumId w:val="0"/>
  </w:num>
  <w:num w:numId="2" w16cid:durableId="1514493132">
    <w:abstractNumId w:val="10"/>
  </w:num>
  <w:num w:numId="3" w16cid:durableId="1866676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5128648">
    <w:abstractNumId w:val="7"/>
  </w:num>
  <w:num w:numId="5" w16cid:durableId="1542476629">
    <w:abstractNumId w:val="9"/>
  </w:num>
  <w:num w:numId="6" w16cid:durableId="1855849054">
    <w:abstractNumId w:val="8"/>
  </w:num>
  <w:num w:numId="7" w16cid:durableId="469176236">
    <w:abstractNumId w:val="4"/>
  </w:num>
  <w:num w:numId="8" w16cid:durableId="332151767">
    <w:abstractNumId w:val="1"/>
  </w:num>
  <w:num w:numId="9" w16cid:durableId="72120685">
    <w:abstractNumId w:val="3"/>
  </w:num>
  <w:num w:numId="10" w16cid:durableId="1231698227">
    <w:abstractNumId w:val="2"/>
  </w:num>
  <w:num w:numId="11" w16cid:durableId="1341547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DA"/>
    <w:rsid w:val="00055CDA"/>
    <w:rsid w:val="000C1151"/>
    <w:rsid w:val="000F016E"/>
    <w:rsid w:val="001C69FC"/>
    <w:rsid w:val="00231EDF"/>
    <w:rsid w:val="002406FC"/>
    <w:rsid w:val="002D2A02"/>
    <w:rsid w:val="00380C50"/>
    <w:rsid w:val="004B20B7"/>
    <w:rsid w:val="004D5231"/>
    <w:rsid w:val="00560407"/>
    <w:rsid w:val="00631619"/>
    <w:rsid w:val="006331C9"/>
    <w:rsid w:val="006546A4"/>
    <w:rsid w:val="00677BFE"/>
    <w:rsid w:val="006E7D09"/>
    <w:rsid w:val="006F7F11"/>
    <w:rsid w:val="00832A94"/>
    <w:rsid w:val="0086112E"/>
    <w:rsid w:val="00886539"/>
    <w:rsid w:val="008A6D38"/>
    <w:rsid w:val="008B028A"/>
    <w:rsid w:val="00916430"/>
    <w:rsid w:val="00966522"/>
    <w:rsid w:val="009A25AA"/>
    <w:rsid w:val="009B4698"/>
    <w:rsid w:val="009E3B85"/>
    <w:rsid w:val="00A07F6E"/>
    <w:rsid w:val="00A26380"/>
    <w:rsid w:val="00A62C9C"/>
    <w:rsid w:val="00AD513F"/>
    <w:rsid w:val="00B20549"/>
    <w:rsid w:val="00B35478"/>
    <w:rsid w:val="00B94FC9"/>
    <w:rsid w:val="00BB67B0"/>
    <w:rsid w:val="00C22DAD"/>
    <w:rsid w:val="00CE723A"/>
    <w:rsid w:val="00D50EC3"/>
    <w:rsid w:val="00D82A9C"/>
    <w:rsid w:val="00D86003"/>
    <w:rsid w:val="00D95D44"/>
    <w:rsid w:val="00DF7336"/>
    <w:rsid w:val="00E25C3B"/>
    <w:rsid w:val="00E661F8"/>
    <w:rsid w:val="00F062C1"/>
    <w:rsid w:val="00F24CDF"/>
    <w:rsid w:val="00F51375"/>
    <w:rsid w:val="00F5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8CB2"/>
  <w15:docId w15:val="{25AED07A-6D50-48F9-83D0-9E2C382C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02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7F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7B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7B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7B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B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BF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E3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6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otwocki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wiat-otwoc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mocja@powiat-otwo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D22D7-938C-4E5F-ADF2-893101C0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1259</Words>
  <Characters>7558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Skwiot</dc:creator>
  <cp:lastModifiedBy>Po Ot</cp:lastModifiedBy>
  <cp:revision>2</cp:revision>
  <cp:lastPrinted>2024-10-09T08:58:00Z</cp:lastPrinted>
  <dcterms:created xsi:type="dcterms:W3CDTF">2024-10-09T09:05:00Z</dcterms:created>
  <dcterms:modified xsi:type="dcterms:W3CDTF">2024-10-09T09:05:00Z</dcterms:modified>
</cp:coreProperties>
</file>