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FCDF" w14:textId="35F3664B" w:rsidR="00BD03D0" w:rsidRPr="00B34381" w:rsidRDefault="00BD03D0" w:rsidP="0090062E">
      <w:pPr>
        <w:spacing w:after="0" w:line="240" w:lineRule="auto"/>
        <w:jc w:val="right"/>
        <w:rPr>
          <w:rFonts w:ascii="Garamond" w:hAnsi="Garamond"/>
        </w:rPr>
      </w:pPr>
      <w:r w:rsidRPr="00B34381">
        <w:rPr>
          <w:rFonts w:ascii="Garamond" w:hAnsi="Garamond"/>
        </w:rPr>
        <w:t xml:space="preserve">Załącznik nr </w:t>
      </w:r>
      <w:r>
        <w:rPr>
          <w:rFonts w:ascii="Garamond" w:hAnsi="Garamond"/>
        </w:rPr>
        <w:t>2</w:t>
      </w:r>
      <w:r w:rsidRPr="00B34381">
        <w:rPr>
          <w:rFonts w:ascii="Garamond" w:hAnsi="Garamond"/>
        </w:rPr>
        <w:t xml:space="preserve"> do </w:t>
      </w:r>
      <w:r>
        <w:rPr>
          <w:rFonts w:ascii="Garamond" w:hAnsi="Garamond"/>
        </w:rPr>
        <w:t>Zarządzenia</w:t>
      </w:r>
    </w:p>
    <w:p w14:paraId="1DCEC17E" w14:textId="77777777" w:rsidR="00BD03D0" w:rsidRPr="00B34381" w:rsidRDefault="00BD03D0" w:rsidP="00BD03D0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Prezydenta</w:t>
      </w:r>
      <w:r w:rsidRPr="00B34381">
        <w:rPr>
          <w:rFonts w:ascii="Garamond" w:hAnsi="Garamond"/>
        </w:rPr>
        <w:t xml:space="preserve"> Miasta Otwocka</w:t>
      </w:r>
    </w:p>
    <w:p w14:paraId="1FE1C762" w14:textId="77777777" w:rsidR="00BD03D0" w:rsidRDefault="00BD03D0" w:rsidP="00BD03D0">
      <w:pPr>
        <w:spacing w:after="0" w:line="240" w:lineRule="auto"/>
        <w:jc w:val="right"/>
        <w:rPr>
          <w:rFonts w:ascii="Garamond" w:hAnsi="Garamond"/>
        </w:rPr>
      </w:pPr>
      <w:r w:rsidRPr="00B34381">
        <w:rPr>
          <w:rFonts w:ascii="Garamond" w:hAnsi="Garamond"/>
        </w:rPr>
        <w:t xml:space="preserve">Nr </w:t>
      </w:r>
      <w:r>
        <w:rPr>
          <w:rFonts w:ascii="Garamond" w:hAnsi="Garamond"/>
        </w:rPr>
        <w:t>22/2022</w:t>
      </w:r>
      <w:r w:rsidRPr="00B34381">
        <w:rPr>
          <w:rFonts w:ascii="Garamond" w:hAnsi="Garamond"/>
        </w:rPr>
        <w:t xml:space="preserve"> z dnia</w:t>
      </w:r>
      <w:r>
        <w:rPr>
          <w:rFonts w:ascii="Garamond" w:hAnsi="Garamond"/>
        </w:rPr>
        <w:t xml:space="preserve"> 1 lutego</w:t>
      </w:r>
      <w:r w:rsidRPr="00B34381">
        <w:rPr>
          <w:rFonts w:ascii="Garamond" w:hAnsi="Garamond"/>
        </w:rPr>
        <w:t xml:space="preserve"> 202</w:t>
      </w:r>
      <w:r>
        <w:rPr>
          <w:rFonts w:ascii="Garamond" w:hAnsi="Garamond"/>
        </w:rPr>
        <w:t>2</w:t>
      </w:r>
      <w:r w:rsidRPr="00B34381">
        <w:rPr>
          <w:rFonts w:ascii="Garamond" w:hAnsi="Garamond"/>
        </w:rPr>
        <w:t xml:space="preserve"> r.</w:t>
      </w:r>
    </w:p>
    <w:p w14:paraId="6B2B996D" w14:textId="1FBA1639" w:rsidR="00B34381" w:rsidRPr="005E7263" w:rsidRDefault="005E7263" w:rsidP="005E726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/>
      </w:r>
      <w:r w:rsidR="00B34381" w:rsidRPr="00B34381">
        <w:rPr>
          <w:rFonts w:ascii="Garamond" w:hAnsi="Garamond"/>
        </w:rPr>
        <w:t xml:space="preserve">Otwock, dnia……………………….. </w:t>
      </w:r>
    </w:p>
    <w:p w14:paraId="02A9D05B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</w:t>
      </w:r>
    </w:p>
    <w:p w14:paraId="47AAD9F2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Imię i nazwisko / Nazwa</w:t>
      </w:r>
    </w:p>
    <w:p w14:paraId="0077FD2D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16384CD1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</w:t>
      </w:r>
    </w:p>
    <w:p w14:paraId="08E79A83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Imię i nazwisko małżonka (jeśli dotyczy)</w:t>
      </w:r>
    </w:p>
    <w:p w14:paraId="381F557D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251F7FF4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</w:t>
      </w:r>
    </w:p>
    <w:p w14:paraId="447C8636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7835A5E6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</w:t>
      </w:r>
    </w:p>
    <w:p w14:paraId="3D2A520E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Adres zameldowania / siedziba</w:t>
      </w:r>
    </w:p>
    <w:p w14:paraId="1B9AB356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18DEB253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</w:t>
      </w:r>
    </w:p>
    <w:p w14:paraId="326BE9F4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Nr telefonu</w:t>
      </w:r>
    </w:p>
    <w:p w14:paraId="70FAFA46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676037F4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</w:t>
      </w:r>
    </w:p>
    <w:p w14:paraId="714F7476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PESEL Wnioskodawcy</w:t>
      </w:r>
    </w:p>
    <w:p w14:paraId="1033D77E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2FDEC3BB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</w:t>
      </w:r>
    </w:p>
    <w:p w14:paraId="1007B74D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PESEL Małżonka (jeśli dotyczy)</w:t>
      </w:r>
    </w:p>
    <w:p w14:paraId="130FBAB3" w14:textId="77777777" w:rsidR="00B34381" w:rsidRPr="00B34381" w:rsidRDefault="00B34381" w:rsidP="00B34381">
      <w:pPr>
        <w:spacing w:after="0" w:line="240" w:lineRule="auto"/>
        <w:jc w:val="right"/>
        <w:rPr>
          <w:rFonts w:ascii="Garamond" w:hAnsi="Garamond"/>
          <w:b/>
          <w:sz w:val="16"/>
          <w:szCs w:val="16"/>
        </w:rPr>
      </w:pPr>
    </w:p>
    <w:p w14:paraId="5D7A2191" w14:textId="77777777" w:rsidR="00B34381" w:rsidRPr="00B34381" w:rsidRDefault="00B34381" w:rsidP="00B34381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B34381">
        <w:rPr>
          <w:rFonts w:ascii="Garamond" w:hAnsi="Garamond"/>
          <w:b/>
          <w:sz w:val="24"/>
          <w:szCs w:val="24"/>
        </w:rPr>
        <w:t>Prezydent Miasta Otwocka</w:t>
      </w:r>
    </w:p>
    <w:p w14:paraId="3166AEE3" w14:textId="77777777" w:rsidR="00B34381" w:rsidRPr="00B34381" w:rsidRDefault="00B34381" w:rsidP="00B34381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B34381">
        <w:rPr>
          <w:rFonts w:ascii="Garamond" w:hAnsi="Garamond"/>
          <w:b/>
          <w:sz w:val="24"/>
          <w:szCs w:val="24"/>
        </w:rPr>
        <w:t>ul. Armii Krajowej 5</w:t>
      </w:r>
    </w:p>
    <w:p w14:paraId="5A1966A7" w14:textId="0E4E1A9D" w:rsidR="00B34381" w:rsidRPr="00B34381" w:rsidRDefault="00B34381" w:rsidP="005E7263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B34381">
        <w:rPr>
          <w:rFonts w:ascii="Garamond" w:hAnsi="Garamond"/>
          <w:b/>
          <w:sz w:val="24"/>
          <w:szCs w:val="24"/>
        </w:rPr>
        <w:t>05-400 Otwock</w:t>
      </w:r>
    </w:p>
    <w:p w14:paraId="1B8402AA" w14:textId="77777777" w:rsidR="00B34381" w:rsidRPr="00B34381" w:rsidRDefault="00B34381" w:rsidP="00B34381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3267001C" w14:textId="77777777" w:rsidR="00B34381" w:rsidRPr="00B34381" w:rsidRDefault="00B34381" w:rsidP="00B3438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34381">
        <w:rPr>
          <w:rFonts w:ascii="Garamond" w:hAnsi="Garamond"/>
          <w:b/>
          <w:sz w:val="24"/>
          <w:szCs w:val="24"/>
        </w:rPr>
        <w:t>Wniosek</w:t>
      </w:r>
    </w:p>
    <w:p w14:paraId="347C0F89" w14:textId="77777777" w:rsidR="00B34381" w:rsidRPr="00B34381" w:rsidRDefault="00B34381" w:rsidP="00B3438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66CBAB0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  <w:r w:rsidRPr="00B34381">
        <w:rPr>
          <w:rFonts w:ascii="Garamond" w:hAnsi="Garamond"/>
          <w:b/>
          <w:sz w:val="24"/>
          <w:szCs w:val="24"/>
        </w:rPr>
        <w:t xml:space="preserve">o wypłatę dotacji ze środków budżetu Miasta Otwocka na </w:t>
      </w:r>
      <w:r w:rsidRPr="00B34381">
        <w:rPr>
          <w:rFonts w:ascii="Garamond" w:eastAsia="Times New Roman" w:hAnsi="Garamond"/>
          <w:b/>
          <w:lang w:eastAsia="pl-PL"/>
        </w:rPr>
        <w:t>wymianę źródła ciepła na korzystniejsze z punktu widzenia kryterium sprawności energetycznej oraz kryterium ekologicznego</w:t>
      </w:r>
    </w:p>
    <w:p w14:paraId="6442A317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</w:p>
    <w:p w14:paraId="6B778930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</w:p>
    <w:p w14:paraId="63D6DC7D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W związku z zawartą umową Nr ........................................ z dnia ........................ o przyznanie </w:t>
      </w:r>
    </w:p>
    <w:p w14:paraId="44D59089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B34381">
        <w:rPr>
          <w:rFonts w:ascii="Garamond" w:hAnsi="Garamond"/>
        </w:rPr>
        <w:t xml:space="preserve">dotacji ze środków budżetu Miasta Otwocka na </w:t>
      </w:r>
      <w:r w:rsidRPr="00B34381">
        <w:rPr>
          <w:rFonts w:ascii="Garamond" w:eastAsia="Times New Roman" w:hAnsi="Garamond"/>
          <w:lang w:eastAsia="pl-PL"/>
        </w:rPr>
        <w:t xml:space="preserve">wymianę źródła ciepła na korzystniejsze z punktu </w:t>
      </w:r>
    </w:p>
    <w:p w14:paraId="5016AB8A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B34381">
        <w:rPr>
          <w:rFonts w:ascii="Garamond" w:eastAsia="Times New Roman" w:hAnsi="Garamond"/>
          <w:lang w:eastAsia="pl-PL"/>
        </w:rPr>
        <w:t xml:space="preserve">widzenia kryterium sprawności energetycznej oraz kryterium ekologicznego </w:t>
      </w:r>
      <w:r w:rsidRPr="00B34381">
        <w:rPr>
          <w:rFonts w:ascii="Garamond" w:hAnsi="Garamond"/>
        </w:rPr>
        <w:t>tj.:</w:t>
      </w:r>
    </w:p>
    <w:p w14:paraId="10BFA9D3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23E2AB37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14:paraId="49CF3339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(rodzaj źródła)</w:t>
      </w:r>
    </w:p>
    <w:p w14:paraId="2CECEE2C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</w:p>
    <w:p w14:paraId="1879C702" w14:textId="77777777" w:rsidR="00B34381" w:rsidRPr="00B34381" w:rsidRDefault="00B34381" w:rsidP="00B34381">
      <w:pPr>
        <w:spacing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proszę o wypłatę dotacji do zainstalowanego i pracującego ekologicznego źródła w budynku / lokalu* na działce nr ew. ................ </w:t>
      </w:r>
      <w:proofErr w:type="spellStart"/>
      <w:r w:rsidRPr="00B34381">
        <w:rPr>
          <w:rFonts w:ascii="Garamond" w:hAnsi="Garamond"/>
        </w:rPr>
        <w:t>obr</w:t>
      </w:r>
      <w:proofErr w:type="spellEnd"/>
      <w:r w:rsidRPr="00B34381">
        <w:rPr>
          <w:rFonts w:ascii="Garamond" w:hAnsi="Garamond"/>
        </w:rPr>
        <w:t>……….. położonej w Otwocku przy ul. .......................</w:t>
      </w:r>
    </w:p>
    <w:p w14:paraId="12D453F9" w14:textId="77777777" w:rsidR="00B34381" w:rsidRPr="00B34381" w:rsidRDefault="00B34381" w:rsidP="00B34381">
      <w:pPr>
        <w:spacing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............................................................................................................................................................</w:t>
      </w:r>
    </w:p>
    <w:p w14:paraId="76A62C6E" w14:textId="77777777" w:rsidR="00B34381" w:rsidRPr="00B34381" w:rsidRDefault="00B34381" w:rsidP="00B34381">
      <w:pPr>
        <w:spacing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Proszę o wypłacenie dotacji przelewem na następujący rachunek bankowy:</w:t>
      </w:r>
    </w:p>
    <w:p w14:paraId="600361E8" w14:textId="77777777" w:rsidR="00B34381" w:rsidRPr="00B34381" w:rsidRDefault="00B34381" w:rsidP="00B34381">
      <w:pPr>
        <w:spacing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……………………………………………………………………………………………………….</w:t>
      </w:r>
    </w:p>
    <w:p w14:paraId="7CCFFB7C" w14:textId="77777777" w:rsidR="00B34381" w:rsidRPr="00B34381" w:rsidRDefault="00B34381" w:rsidP="00B34381">
      <w:pPr>
        <w:spacing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Informacja o ewentualnych uzyskanych dotychczas środkach publicznych przeznaczonych na sfinansowanie przedsięwzięcia: dotyczy / nie dotyczy*</w:t>
      </w:r>
    </w:p>
    <w:p w14:paraId="0FF5DC70" w14:textId="43CED989" w:rsidR="00B34381" w:rsidRDefault="00B34381" w:rsidP="00B34381">
      <w:pPr>
        <w:spacing w:after="0" w:line="240" w:lineRule="auto"/>
        <w:rPr>
          <w:rFonts w:ascii="Garamond" w:hAnsi="Garamond"/>
          <w:sz w:val="20"/>
          <w:szCs w:val="20"/>
        </w:rPr>
      </w:pPr>
      <w:r w:rsidRPr="00B34381">
        <w:rPr>
          <w:rFonts w:ascii="Garamond" w:hAnsi="Garamond"/>
          <w:sz w:val="20"/>
          <w:szCs w:val="20"/>
        </w:rPr>
        <w:t xml:space="preserve">*  właściwe podkreślić   </w:t>
      </w:r>
    </w:p>
    <w:p w14:paraId="717C2FDD" w14:textId="77777777" w:rsidR="00ED2497" w:rsidRPr="00ED2497" w:rsidRDefault="00ED2497" w:rsidP="00B3438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6166384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lastRenderedPageBreak/>
        <w:t>Do wniosku załączam następujące dokumenty:</w:t>
      </w:r>
    </w:p>
    <w:p w14:paraId="03F4ACF4" w14:textId="77777777" w:rsidR="00B34381" w:rsidRPr="00B34381" w:rsidRDefault="00B34381" w:rsidP="00B34381">
      <w:pPr>
        <w:numPr>
          <w:ilvl w:val="7"/>
          <w:numId w:val="2"/>
        </w:numPr>
        <w:tabs>
          <w:tab w:val="left" w:pos="287"/>
        </w:tabs>
        <w:spacing w:after="0" w:line="240" w:lineRule="auto"/>
        <w:ind w:left="284" w:right="20"/>
        <w:jc w:val="both"/>
        <w:rPr>
          <w:rFonts w:ascii="Garamond" w:eastAsia="Times New Roman" w:hAnsi="Garamond"/>
          <w:lang w:eastAsia="pl-PL"/>
        </w:rPr>
      </w:pPr>
      <w:r w:rsidRPr="00B34381">
        <w:rPr>
          <w:rFonts w:ascii="Garamond" w:eastAsia="Times New Roman" w:hAnsi="Garamond"/>
          <w:lang w:eastAsia="pl-PL"/>
        </w:rPr>
        <w:t>faktury potwierdzające poniesione wydatki na realiza</w:t>
      </w:r>
      <w:r w:rsidRPr="00B34381">
        <w:rPr>
          <w:rFonts w:ascii="Garamond" w:eastAsia="Times New Roman" w:hAnsi="Garamond"/>
          <w:lang w:eastAsia="pl-PL"/>
        </w:rPr>
        <w:softHyphen/>
        <w:t>cję przedsięwzięcia – dokumenty te powinny jako nabywcę wskazywać Wnioskodawcę oraz dokumentować wpłatę.</w:t>
      </w:r>
    </w:p>
    <w:p w14:paraId="5C9BB2A1" w14:textId="77777777" w:rsidR="00B34381" w:rsidRPr="00B34381" w:rsidRDefault="00B34381" w:rsidP="00B34381">
      <w:pPr>
        <w:numPr>
          <w:ilvl w:val="7"/>
          <w:numId w:val="2"/>
        </w:numPr>
        <w:tabs>
          <w:tab w:val="left" w:pos="287"/>
        </w:tabs>
        <w:spacing w:after="0" w:line="240" w:lineRule="auto"/>
        <w:ind w:left="284" w:right="20"/>
        <w:jc w:val="both"/>
        <w:rPr>
          <w:rFonts w:ascii="Garamond" w:eastAsia="Times New Roman" w:hAnsi="Garamond"/>
          <w:lang w:eastAsia="pl-PL"/>
        </w:rPr>
      </w:pPr>
      <w:r w:rsidRPr="00B34381">
        <w:rPr>
          <w:rFonts w:ascii="Garamond" w:eastAsia="Times New Roman" w:hAnsi="Garamond"/>
          <w:lang w:eastAsia="pl-PL"/>
        </w:rPr>
        <w:t>dokumenty uprawniające do realizacji przedsięwzięcia zgodnie z ustawą Prawo budowlane (np. decyzja o pozwoleniu na budowę).</w:t>
      </w:r>
    </w:p>
    <w:p w14:paraId="5C20A7D9" w14:textId="77777777" w:rsidR="00B34381" w:rsidRPr="00B34381" w:rsidRDefault="00B34381" w:rsidP="00B34381">
      <w:pPr>
        <w:numPr>
          <w:ilvl w:val="7"/>
          <w:numId w:val="2"/>
        </w:numPr>
        <w:tabs>
          <w:tab w:val="left" w:pos="287"/>
        </w:tabs>
        <w:spacing w:after="0" w:line="240" w:lineRule="auto"/>
        <w:ind w:left="284" w:right="20"/>
        <w:jc w:val="both"/>
        <w:rPr>
          <w:rFonts w:ascii="Garamond" w:eastAsia="Times New Roman" w:hAnsi="Garamond"/>
          <w:lang w:eastAsia="pl-PL"/>
        </w:rPr>
      </w:pPr>
      <w:r w:rsidRPr="00B34381">
        <w:rPr>
          <w:rFonts w:ascii="Garamond" w:eastAsia="Times New Roman" w:hAnsi="Garamond"/>
          <w:lang w:eastAsia="pl-PL"/>
        </w:rPr>
        <w:t>dokumentacja potwierdzająca demontaż i przekazanie starego źródła ciepła do likwidacji,.</w:t>
      </w:r>
    </w:p>
    <w:p w14:paraId="6BD4161B" w14:textId="77777777" w:rsidR="00B34381" w:rsidRPr="00B34381" w:rsidRDefault="00B34381" w:rsidP="00B34381">
      <w:pPr>
        <w:numPr>
          <w:ilvl w:val="7"/>
          <w:numId w:val="2"/>
        </w:numPr>
        <w:tabs>
          <w:tab w:val="left" w:pos="287"/>
        </w:tabs>
        <w:spacing w:after="0" w:line="240" w:lineRule="auto"/>
        <w:ind w:left="284" w:right="20"/>
        <w:jc w:val="both"/>
        <w:rPr>
          <w:rFonts w:ascii="Garamond" w:eastAsia="Times New Roman" w:hAnsi="Garamond"/>
          <w:lang w:eastAsia="pl-PL"/>
        </w:rPr>
      </w:pPr>
      <w:r w:rsidRPr="00B34381">
        <w:rPr>
          <w:rFonts w:ascii="Garamond" w:eastAsia="Times New Roman" w:hAnsi="Garamond"/>
          <w:lang w:eastAsia="pl-PL"/>
        </w:rPr>
        <w:t>protokół odbioru</w:t>
      </w:r>
      <w:r w:rsidRPr="00B34381">
        <w:rPr>
          <w:rFonts w:ascii="Garamond" w:hAnsi="Garamond"/>
        </w:rPr>
        <w:t xml:space="preserve"> instalacji nowego źródła ciepła lub pierwszego uruchomienia urządzenia, sporządzony pomiędzy Wnioskodawcą a wykonawcą przedsięwzięcia.</w:t>
      </w:r>
    </w:p>
    <w:p w14:paraId="426107B0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Ponadto do wniosku należy dołączyć następujące dokumenty, w zależności od rodzaju nowego źródła ciepła:</w:t>
      </w:r>
    </w:p>
    <w:p w14:paraId="1F70CAC6" w14:textId="77777777" w:rsidR="00B34381" w:rsidRPr="00B34381" w:rsidRDefault="00B34381" w:rsidP="00B34381">
      <w:pPr>
        <w:numPr>
          <w:ilvl w:val="6"/>
          <w:numId w:val="19"/>
        </w:numPr>
        <w:tabs>
          <w:tab w:val="clear" w:pos="5040"/>
          <w:tab w:val="num" w:pos="720"/>
        </w:tabs>
        <w:spacing w:after="0" w:line="240" w:lineRule="auto"/>
        <w:ind w:left="720"/>
        <w:rPr>
          <w:rFonts w:ascii="Garamond" w:hAnsi="Garamond"/>
        </w:rPr>
      </w:pPr>
      <w:r w:rsidRPr="00B34381">
        <w:rPr>
          <w:rFonts w:ascii="Garamond" w:hAnsi="Garamond"/>
        </w:rPr>
        <w:t>w przypadku pompy ciepła:</w:t>
      </w:r>
    </w:p>
    <w:p w14:paraId="451FCD9E" w14:textId="62F8AAC7" w:rsidR="00B34381" w:rsidRPr="00B34381" w:rsidRDefault="00B34381" w:rsidP="00B34381">
      <w:pPr>
        <w:numPr>
          <w:ilvl w:val="7"/>
          <w:numId w:val="19"/>
        </w:numPr>
        <w:tabs>
          <w:tab w:val="clear" w:pos="6472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pozwolenie na wykonanie odwiertów lub zgłoszenie wykonania robót i pismo ze starostwa o braku sprzeciwu na zawiadomienie (dotyczy pomp gruntowych)</w:t>
      </w:r>
    </w:p>
    <w:p w14:paraId="70200F5F" w14:textId="77777777" w:rsidR="00B34381" w:rsidRPr="00B34381" w:rsidRDefault="00B34381" w:rsidP="00B34381">
      <w:pPr>
        <w:numPr>
          <w:ilvl w:val="7"/>
          <w:numId w:val="19"/>
        </w:numPr>
        <w:tabs>
          <w:tab w:val="clear" w:pos="6472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certyfikaty urządzenia.</w:t>
      </w:r>
    </w:p>
    <w:p w14:paraId="18FA9BB6" w14:textId="7FC7DF05" w:rsidR="00B34381" w:rsidRPr="00B34381" w:rsidRDefault="00B34381" w:rsidP="00B34381">
      <w:pPr>
        <w:numPr>
          <w:ilvl w:val="6"/>
          <w:numId w:val="19"/>
        </w:numPr>
        <w:tabs>
          <w:tab w:val="clear" w:pos="5040"/>
          <w:tab w:val="num" w:pos="720"/>
        </w:tabs>
        <w:spacing w:after="0" w:line="240" w:lineRule="auto"/>
        <w:ind w:left="720"/>
        <w:rPr>
          <w:rFonts w:ascii="Garamond" w:hAnsi="Garamond"/>
        </w:rPr>
      </w:pPr>
      <w:r w:rsidRPr="00B34381">
        <w:rPr>
          <w:rFonts w:ascii="Garamond" w:hAnsi="Garamond"/>
        </w:rPr>
        <w:t xml:space="preserve">w przypadku wymiany na kocioł na </w:t>
      </w:r>
      <w:r w:rsidR="00934315">
        <w:rPr>
          <w:rFonts w:ascii="Garamond" w:hAnsi="Garamond"/>
        </w:rPr>
        <w:t>paliwo stałe</w:t>
      </w:r>
      <w:r w:rsidRPr="00B34381">
        <w:rPr>
          <w:rFonts w:ascii="Garamond" w:hAnsi="Garamond"/>
        </w:rPr>
        <w:t>:</w:t>
      </w:r>
    </w:p>
    <w:p w14:paraId="613453AE" w14:textId="77777777" w:rsidR="00B34381" w:rsidRPr="00B34381" w:rsidRDefault="00B34381" w:rsidP="00B34381">
      <w:pPr>
        <w:numPr>
          <w:ilvl w:val="7"/>
          <w:numId w:val="19"/>
        </w:numPr>
        <w:tabs>
          <w:tab w:val="clear" w:pos="6472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deklarację zgodności z przepisami z zakresu bezpieczeństwa produktu (CE lub B);</w:t>
      </w:r>
    </w:p>
    <w:p w14:paraId="2F7B2DC0" w14:textId="77777777" w:rsidR="00B34381" w:rsidRPr="00B34381" w:rsidRDefault="00B34381" w:rsidP="00B34381">
      <w:pPr>
        <w:numPr>
          <w:ilvl w:val="7"/>
          <w:numId w:val="19"/>
        </w:numPr>
        <w:tabs>
          <w:tab w:val="clear" w:pos="6472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 xml:space="preserve">certyfikat lub deklarację zgodności z Rozporządzeniem Komisji (UE) 2015/1189 z 28 kwietnia 2015 r. w sprawie wykonania dyrektywy Parlamentu Europejskiego i Rady 2009/125/WE w odniesieniu do wymogów dotyczących </w:t>
      </w:r>
      <w:proofErr w:type="spellStart"/>
      <w:r w:rsidRPr="00B34381">
        <w:rPr>
          <w:rFonts w:ascii="Garamond" w:hAnsi="Garamond"/>
        </w:rPr>
        <w:t>ekoprojektu</w:t>
      </w:r>
      <w:proofErr w:type="spellEnd"/>
      <w:r w:rsidRPr="00B34381">
        <w:rPr>
          <w:rFonts w:ascii="Garamond" w:hAnsi="Garamond"/>
        </w:rPr>
        <w:t xml:space="preserve"> dla kotłów na paliwo stałe;</w:t>
      </w:r>
    </w:p>
    <w:p w14:paraId="2396FC0A" w14:textId="77777777" w:rsidR="00B34381" w:rsidRPr="00B34381" w:rsidRDefault="00B34381" w:rsidP="00B34381">
      <w:pPr>
        <w:numPr>
          <w:ilvl w:val="7"/>
          <w:numId w:val="19"/>
        </w:numPr>
        <w:tabs>
          <w:tab w:val="clear" w:pos="6472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opinię kominiarską dotyczącą stanu technicznego przewodów kominowych oraz prawidłowości podłączeń paleniskowych i wentylacyjnych w budynku – w przypadku budowy, przebudowy i remontu przewodu kominowego i wentylacyjnego.</w:t>
      </w:r>
    </w:p>
    <w:p w14:paraId="724FC493" w14:textId="77777777" w:rsidR="00B34381" w:rsidRPr="00B34381" w:rsidRDefault="00B34381" w:rsidP="00B34381">
      <w:pPr>
        <w:numPr>
          <w:ilvl w:val="6"/>
          <w:numId w:val="19"/>
        </w:numPr>
        <w:tabs>
          <w:tab w:val="clear" w:pos="5040"/>
        </w:tabs>
        <w:spacing w:after="0" w:line="240" w:lineRule="auto"/>
        <w:ind w:left="1080" w:hanging="720"/>
        <w:rPr>
          <w:rFonts w:ascii="Garamond" w:hAnsi="Garamond"/>
        </w:rPr>
      </w:pPr>
      <w:r w:rsidRPr="00B34381">
        <w:rPr>
          <w:rFonts w:ascii="Garamond" w:hAnsi="Garamond"/>
        </w:rPr>
        <w:t>W przypadku wymiany na kocioł gazowy:</w:t>
      </w:r>
    </w:p>
    <w:p w14:paraId="79353D66" w14:textId="77777777" w:rsidR="00B34381" w:rsidRPr="00B34381" w:rsidRDefault="00B34381" w:rsidP="00B34381">
      <w:pPr>
        <w:numPr>
          <w:ilvl w:val="0"/>
          <w:numId w:val="20"/>
        </w:numPr>
        <w:tabs>
          <w:tab w:val="clear" w:pos="1428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deklarację zgodności z przepisami z zakresu bezpieczeństwa produktu (CE lub B);</w:t>
      </w:r>
    </w:p>
    <w:p w14:paraId="0A8177F5" w14:textId="77777777" w:rsidR="00B34381" w:rsidRPr="00B34381" w:rsidRDefault="00B34381" w:rsidP="00B34381">
      <w:pPr>
        <w:numPr>
          <w:ilvl w:val="0"/>
          <w:numId w:val="20"/>
        </w:numPr>
        <w:tabs>
          <w:tab w:val="clear" w:pos="1428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opinię kominiarską</w:t>
      </w:r>
    </w:p>
    <w:p w14:paraId="23E395E6" w14:textId="77777777" w:rsidR="00B34381" w:rsidRPr="00B34381" w:rsidRDefault="00B34381" w:rsidP="00B34381">
      <w:pPr>
        <w:numPr>
          <w:ilvl w:val="0"/>
          <w:numId w:val="20"/>
        </w:numPr>
        <w:tabs>
          <w:tab w:val="clear" w:pos="1428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w przypadku przyłączenia do sieci gazowej - umowę dostawy gazu.</w:t>
      </w:r>
    </w:p>
    <w:p w14:paraId="6CFA4C41" w14:textId="77777777" w:rsidR="00B34381" w:rsidRPr="00B34381" w:rsidRDefault="00B34381" w:rsidP="00B34381">
      <w:pPr>
        <w:numPr>
          <w:ilvl w:val="6"/>
          <w:numId w:val="19"/>
        </w:numPr>
        <w:tabs>
          <w:tab w:val="clear" w:pos="5040"/>
        </w:tabs>
        <w:spacing w:after="0" w:line="240" w:lineRule="auto"/>
        <w:ind w:left="1080" w:hanging="720"/>
        <w:rPr>
          <w:rFonts w:ascii="Garamond" w:hAnsi="Garamond"/>
        </w:rPr>
      </w:pPr>
      <w:r w:rsidRPr="00B34381">
        <w:rPr>
          <w:rFonts w:ascii="Garamond" w:hAnsi="Garamond"/>
        </w:rPr>
        <w:t>W przypadku wymiany na kocioł olejowy:</w:t>
      </w:r>
    </w:p>
    <w:p w14:paraId="594C4030" w14:textId="77777777" w:rsidR="00B34381" w:rsidRPr="00B34381" w:rsidRDefault="00B34381" w:rsidP="00B34381">
      <w:pPr>
        <w:numPr>
          <w:ilvl w:val="0"/>
          <w:numId w:val="20"/>
        </w:numPr>
        <w:tabs>
          <w:tab w:val="clear" w:pos="1428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deklarację zgodności z przepisami z zakresu bezpieczeństwa produktu (CE lub B);</w:t>
      </w:r>
    </w:p>
    <w:p w14:paraId="5D4764E7" w14:textId="77777777" w:rsidR="00B34381" w:rsidRPr="00B34381" w:rsidRDefault="00B34381" w:rsidP="00B34381">
      <w:pPr>
        <w:numPr>
          <w:ilvl w:val="0"/>
          <w:numId w:val="20"/>
        </w:numPr>
        <w:tabs>
          <w:tab w:val="clear" w:pos="1428"/>
          <w:tab w:val="num" w:pos="1080"/>
        </w:tabs>
        <w:spacing w:after="0" w:line="240" w:lineRule="auto"/>
        <w:ind w:left="1080"/>
        <w:rPr>
          <w:rFonts w:ascii="Garamond" w:hAnsi="Garamond"/>
        </w:rPr>
      </w:pPr>
      <w:r w:rsidRPr="00B34381">
        <w:rPr>
          <w:rFonts w:ascii="Garamond" w:hAnsi="Garamond"/>
        </w:rPr>
        <w:t>opinię kominiarską</w:t>
      </w:r>
    </w:p>
    <w:p w14:paraId="16F6C83D" w14:textId="77777777" w:rsidR="00B34381" w:rsidRPr="00B34381" w:rsidRDefault="00B34381" w:rsidP="00B34381">
      <w:pPr>
        <w:spacing w:after="0" w:line="240" w:lineRule="auto"/>
        <w:jc w:val="both"/>
        <w:rPr>
          <w:rFonts w:ascii="Garamond" w:hAnsi="Garamond"/>
        </w:rPr>
      </w:pPr>
    </w:p>
    <w:p w14:paraId="146C893B" w14:textId="77777777" w:rsidR="00B34381" w:rsidRPr="00B34381" w:rsidRDefault="00B34381" w:rsidP="00B34381">
      <w:pPr>
        <w:spacing w:after="0" w:line="240" w:lineRule="auto"/>
        <w:jc w:val="both"/>
        <w:rPr>
          <w:rFonts w:ascii="Garamond" w:hAnsi="Garamond"/>
        </w:rPr>
      </w:pPr>
      <w:r w:rsidRPr="00B34381">
        <w:rPr>
          <w:rFonts w:ascii="Garamond" w:hAnsi="Garamond"/>
        </w:rPr>
        <w:t>W przypadku doręczenia kserokopii dokumentów należy okazać oryginały, w celu ich uwierzytelnienia.</w:t>
      </w:r>
    </w:p>
    <w:p w14:paraId="22D95156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06120CDD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7D842BBC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4A754702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1031E2CF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64D6D2D3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2062C843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08A9837E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...........................................................................................</w:t>
      </w:r>
    </w:p>
    <w:p w14:paraId="6A262162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t xml:space="preserve"> Podpis wnioskodawcy</w:t>
      </w:r>
    </w:p>
    <w:p w14:paraId="53DB97AC" w14:textId="77777777" w:rsidR="00B34381" w:rsidRPr="00B34381" w:rsidRDefault="00B34381" w:rsidP="00B34381">
      <w:pPr>
        <w:jc w:val="right"/>
        <w:rPr>
          <w:rFonts w:ascii="Garamond" w:hAnsi="Garamond"/>
        </w:rPr>
      </w:pPr>
    </w:p>
    <w:p w14:paraId="2A5690FB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…………………………………………………….</w:t>
      </w:r>
    </w:p>
    <w:p w14:paraId="5604AB73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t>Podpis małżonka (jeśli dotyczy)</w:t>
      </w:r>
    </w:p>
    <w:p w14:paraId="65747497" w14:textId="77777777" w:rsidR="00B34381" w:rsidRPr="00B34381" w:rsidRDefault="00B34381" w:rsidP="005E7263">
      <w:pPr>
        <w:spacing w:after="0" w:line="240" w:lineRule="auto"/>
        <w:jc w:val="both"/>
        <w:rPr>
          <w:rFonts w:ascii="Garamond" w:hAnsi="Garamond"/>
        </w:rPr>
      </w:pPr>
    </w:p>
    <w:sectPr w:rsidR="00B34381" w:rsidRPr="00B3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1C5459"/>
    <w:multiLevelType w:val="hybridMultilevel"/>
    <w:tmpl w:val="4B0A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8296B"/>
    <w:multiLevelType w:val="multilevel"/>
    <w:tmpl w:val="69AEAA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5D564A5"/>
    <w:multiLevelType w:val="hybridMultilevel"/>
    <w:tmpl w:val="2AF2F466"/>
    <w:lvl w:ilvl="0" w:tplc="0B3A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23E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4A8A"/>
    <w:multiLevelType w:val="hybridMultilevel"/>
    <w:tmpl w:val="BB18F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08BB"/>
    <w:multiLevelType w:val="hybridMultilevel"/>
    <w:tmpl w:val="7AE2D5A0"/>
    <w:lvl w:ilvl="0" w:tplc="E2E284F2">
      <w:start w:val="1"/>
      <w:numFmt w:val="decimal"/>
      <w:lvlText w:val="%1)"/>
      <w:lvlJc w:val="left"/>
      <w:pPr>
        <w:ind w:left="48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A2C8589E">
      <w:start w:val="1"/>
      <w:numFmt w:val="decimal"/>
      <w:lvlText w:val="%3."/>
      <w:lvlJc w:val="right"/>
      <w:pPr>
        <w:ind w:left="18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7B62F4C0">
      <w:start w:val="1"/>
      <w:numFmt w:val="decimal"/>
      <w:lvlText w:val="%5."/>
      <w:lvlJc w:val="left"/>
      <w:pPr>
        <w:ind w:left="360" w:hanging="360"/>
      </w:pPr>
      <w:rPr>
        <w:rFonts w:ascii="Arial" w:eastAsia="Times New Roman" w:hAnsi="Arial" w:cs="Arial"/>
      </w:rPr>
    </w:lvl>
    <w:lvl w:ilvl="5" w:tplc="AC06E27A">
      <w:start w:val="1"/>
      <w:numFmt w:val="decimal"/>
      <w:lvlText w:val="%6)"/>
      <w:lvlJc w:val="right"/>
      <w:pPr>
        <w:ind w:left="18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36F2C8A"/>
    <w:multiLevelType w:val="hybridMultilevel"/>
    <w:tmpl w:val="DCDC9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5E73"/>
    <w:multiLevelType w:val="hybridMultilevel"/>
    <w:tmpl w:val="4BF20FAE"/>
    <w:lvl w:ilvl="0" w:tplc="8E9A354E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AB66A5E"/>
    <w:multiLevelType w:val="hybridMultilevel"/>
    <w:tmpl w:val="8F089EF8"/>
    <w:lvl w:ilvl="0" w:tplc="9C92FBF2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92FBF2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hint="default"/>
      </w:rPr>
    </w:lvl>
    <w:lvl w:ilvl="8" w:tplc="04150011">
      <w:start w:val="1"/>
      <w:numFmt w:val="decimal"/>
      <w:lvlText w:val="%9)"/>
      <w:lvlJc w:val="left"/>
      <w:pPr>
        <w:tabs>
          <w:tab w:val="num" w:pos="7192"/>
        </w:tabs>
        <w:ind w:left="7192" w:hanging="360"/>
      </w:pPr>
    </w:lvl>
  </w:abstractNum>
  <w:abstractNum w:abstractNumId="9" w15:restartNumberingAfterBreak="0">
    <w:nsid w:val="225C6EF1"/>
    <w:multiLevelType w:val="hybridMultilevel"/>
    <w:tmpl w:val="31DC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1559"/>
    <w:multiLevelType w:val="hybridMultilevel"/>
    <w:tmpl w:val="382E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208C"/>
    <w:multiLevelType w:val="hybridMultilevel"/>
    <w:tmpl w:val="9B40631A"/>
    <w:lvl w:ilvl="0" w:tplc="69622AFC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20A716A"/>
    <w:multiLevelType w:val="hybridMultilevel"/>
    <w:tmpl w:val="8F089EF8"/>
    <w:lvl w:ilvl="0" w:tplc="9C92FBF2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37CA0C3B"/>
    <w:multiLevelType w:val="hybridMultilevel"/>
    <w:tmpl w:val="E912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AE3"/>
    <w:multiLevelType w:val="hybridMultilevel"/>
    <w:tmpl w:val="4CA6E4FC"/>
    <w:lvl w:ilvl="0" w:tplc="BF523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60C5"/>
    <w:multiLevelType w:val="hybridMultilevel"/>
    <w:tmpl w:val="58947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407E25"/>
    <w:multiLevelType w:val="multilevel"/>
    <w:tmpl w:val="9BC097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F6160F"/>
    <w:multiLevelType w:val="hybridMultilevel"/>
    <w:tmpl w:val="4FD8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215"/>
    <w:multiLevelType w:val="hybridMultilevel"/>
    <w:tmpl w:val="1A2C4EF2"/>
    <w:lvl w:ilvl="0" w:tplc="9C92F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2D5414"/>
    <w:multiLevelType w:val="hybridMultilevel"/>
    <w:tmpl w:val="9C5C1E16"/>
    <w:lvl w:ilvl="0" w:tplc="9C92FBF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91033C"/>
    <w:multiLevelType w:val="hybridMultilevel"/>
    <w:tmpl w:val="3E7E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92257"/>
    <w:multiLevelType w:val="hybridMultilevel"/>
    <w:tmpl w:val="031E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466F"/>
    <w:multiLevelType w:val="multilevel"/>
    <w:tmpl w:val="74A09060"/>
    <w:lvl w:ilvl="0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725504E3"/>
    <w:multiLevelType w:val="hybridMultilevel"/>
    <w:tmpl w:val="2F288C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ED6725"/>
    <w:multiLevelType w:val="hybridMultilevel"/>
    <w:tmpl w:val="963056AC"/>
    <w:lvl w:ilvl="0" w:tplc="9C92FB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47220D"/>
    <w:multiLevelType w:val="multilevel"/>
    <w:tmpl w:val="514889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6" w15:restartNumberingAfterBreak="0">
    <w:nsid w:val="7FF24D56"/>
    <w:multiLevelType w:val="hybridMultilevel"/>
    <w:tmpl w:val="0B64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25"/>
  </w:num>
  <w:num w:numId="9">
    <w:abstractNumId w:val="16"/>
  </w:num>
  <w:num w:numId="10">
    <w:abstractNumId w:val="3"/>
  </w:num>
  <w:num w:numId="11">
    <w:abstractNumId w:val="26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18"/>
  </w:num>
  <w:num w:numId="17">
    <w:abstractNumId w:val="24"/>
  </w:num>
  <w:num w:numId="18">
    <w:abstractNumId w:val="12"/>
  </w:num>
  <w:num w:numId="19">
    <w:abstractNumId w:val="8"/>
  </w:num>
  <w:num w:numId="20">
    <w:abstractNumId w:val="19"/>
  </w:num>
  <w:num w:numId="21">
    <w:abstractNumId w:val="13"/>
  </w:num>
  <w:num w:numId="22">
    <w:abstractNumId w:val="21"/>
  </w:num>
  <w:num w:numId="23">
    <w:abstractNumId w:val="10"/>
  </w:num>
  <w:num w:numId="24">
    <w:abstractNumId w:val="23"/>
  </w:num>
  <w:num w:numId="25">
    <w:abstractNumId w:val="9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6"/>
    <w:rsid w:val="00093C29"/>
    <w:rsid w:val="000B12EC"/>
    <w:rsid w:val="000B32DD"/>
    <w:rsid w:val="000E512F"/>
    <w:rsid w:val="000F6158"/>
    <w:rsid w:val="000F66E1"/>
    <w:rsid w:val="0013202F"/>
    <w:rsid w:val="0016320F"/>
    <w:rsid w:val="001660A1"/>
    <w:rsid w:val="00183B93"/>
    <w:rsid w:val="00184ADA"/>
    <w:rsid w:val="001E32B9"/>
    <w:rsid w:val="001E79E6"/>
    <w:rsid w:val="00201A52"/>
    <w:rsid w:val="002D4E2D"/>
    <w:rsid w:val="002D7D3C"/>
    <w:rsid w:val="002F1635"/>
    <w:rsid w:val="002F3777"/>
    <w:rsid w:val="00365E13"/>
    <w:rsid w:val="00382226"/>
    <w:rsid w:val="003A3323"/>
    <w:rsid w:val="003B20DD"/>
    <w:rsid w:val="003D4614"/>
    <w:rsid w:val="004213A1"/>
    <w:rsid w:val="00422F0F"/>
    <w:rsid w:val="00436DB3"/>
    <w:rsid w:val="004A111A"/>
    <w:rsid w:val="004C43F0"/>
    <w:rsid w:val="004E11D0"/>
    <w:rsid w:val="00580424"/>
    <w:rsid w:val="005D2B4A"/>
    <w:rsid w:val="005D4E62"/>
    <w:rsid w:val="005E7263"/>
    <w:rsid w:val="005F1FAC"/>
    <w:rsid w:val="0061322D"/>
    <w:rsid w:val="00626380"/>
    <w:rsid w:val="00653164"/>
    <w:rsid w:val="00677C3C"/>
    <w:rsid w:val="006A6F37"/>
    <w:rsid w:val="006D401B"/>
    <w:rsid w:val="00710586"/>
    <w:rsid w:val="00715C02"/>
    <w:rsid w:val="007777AA"/>
    <w:rsid w:val="00791210"/>
    <w:rsid w:val="00792C32"/>
    <w:rsid w:val="007B7326"/>
    <w:rsid w:val="007D0B4E"/>
    <w:rsid w:val="007D4F09"/>
    <w:rsid w:val="00840537"/>
    <w:rsid w:val="0089263B"/>
    <w:rsid w:val="0090062E"/>
    <w:rsid w:val="00916DEE"/>
    <w:rsid w:val="00934315"/>
    <w:rsid w:val="00940625"/>
    <w:rsid w:val="00970EA2"/>
    <w:rsid w:val="009B6F6E"/>
    <w:rsid w:val="00AA0436"/>
    <w:rsid w:val="00AF14A5"/>
    <w:rsid w:val="00B1001A"/>
    <w:rsid w:val="00B34381"/>
    <w:rsid w:val="00B35B0A"/>
    <w:rsid w:val="00B54A96"/>
    <w:rsid w:val="00BB50B0"/>
    <w:rsid w:val="00BD03D0"/>
    <w:rsid w:val="00BD4102"/>
    <w:rsid w:val="00BD66B6"/>
    <w:rsid w:val="00BF71AE"/>
    <w:rsid w:val="00C1729A"/>
    <w:rsid w:val="00C300E4"/>
    <w:rsid w:val="00CA2904"/>
    <w:rsid w:val="00CC2D07"/>
    <w:rsid w:val="00CF1733"/>
    <w:rsid w:val="00D31F0D"/>
    <w:rsid w:val="00D42CA1"/>
    <w:rsid w:val="00D44874"/>
    <w:rsid w:val="00DB2FAB"/>
    <w:rsid w:val="00E76EA8"/>
    <w:rsid w:val="00EC0772"/>
    <w:rsid w:val="00ED0A31"/>
    <w:rsid w:val="00ED2497"/>
    <w:rsid w:val="00EF12DE"/>
    <w:rsid w:val="00EF5B49"/>
    <w:rsid w:val="00F13960"/>
    <w:rsid w:val="00F919D7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3BA"/>
  <w15:chartTrackingRefBased/>
  <w15:docId w15:val="{9F0968EF-70F6-41FD-AEF3-84BD5BA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0"/>
      <w:szCs w:val="20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Zwykytekst">
    <w:name w:val="Plain Text"/>
    <w:basedOn w:val="Normalny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8D78-BE08-4D7A-8BE4-3298239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MartaS</dc:creator>
  <cp:keywords/>
  <dc:description/>
  <cp:lastModifiedBy>Dominik Pytlak</cp:lastModifiedBy>
  <cp:revision>2</cp:revision>
  <cp:lastPrinted>2022-01-28T13:29:00Z</cp:lastPrinted>
  <dcterms:created xsi:type="dcterms:W3CDTF">2022-02-01T13:21:00Z</dcterms:created>
  <dcterms:modified xsi:type="dcterms:W3CDTF">2022-02-01T13:21:00Z</dcterms:modified>
</cp:coreProperties>
</file>